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6F5BBCDC" w14:textId="30FFA721" w:rsidR="00897A64" w:rsidRPr="00F76CD8"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i samarbeid med Cyberforsvarets</w:t>
      </w:r>
      <w:r w:rsidR="00F3427D">
        <w:rPr>
          <w:lang w:val="nb-NO"/>
        </w:rPr>
        <w:t xml:space="preserve"> IT</w:t>
      </w:r>
      <w:r w:rsidRPr="00E17376">
        <w:rPr>
          <w:lang w:val="nb-NO"/>
        </w:rPr>
        <w:t xml:space="preserve"> </w:t>
      </w:r>
      <w:r w:rsidR="00F3427D">
        <w:rPr>
          <w:lang w:val="nb-NO"/>
        </w:rPr>
        <w:t xml:space="preserve">(CIT) – avdeling </w:t>
      </w:r>
      <w:r w:rsidR="000C0E04" w:rsidRPr="00E17376">
        <w:rPr>
          <w:lang w:val="nb-NO"/>
        </w:rPr>
        <w:t>DRIV</w:t>
      </w:r>
      <w:r w:rsidR="00F3427D">
        <w:rPr>
          <w:lang w:val="nb-NO"/>
        </w:rPr>
        <w:t xml:space="preserve"> (Digitalisering Ressurs Innovasjon Virksomhet)</w:t>
      </w:r>
      <w:r w:rsidR="00225236">
        <w:rPr>
          <w:lang w:val="nb-NO"/>
        </w:rPr>
        <w:t>.</w:t>
      </w:r>
    </w:p>
    <w:p w14:paraId="2D693FDB" w14:textId="77777777" w:rsidR="00897A64" w:rsidRPr="00E17376" w:rsidRDefault="00897A64" w:rsidP="00897A64">
      <w:pPr>
        <w:rPr>
          <w:lang w:val="nb-NO"/>
        </w:rPr>
      </w:pPr>
    </w:p>
    <w:p w14:paraId="027F72E6" w14:textId="3222513A"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(Scrum, SAFE), Sikkerhetsloven og ulike industristandarder for sikkerhet, og ITIL for drift. </w:t>
      </w:r>
      <w:r w:rsidRPr="00E17376">
        <w:rPr>
          <w:lang w:val="nb-NO"/>
        </w:rPr>
        <w:t>DRIV</w:t>
      </w:r>
      <w:r w:rsidR="00A8684F" w:rsidRPr="00E17376">
        <w:rPr>
          <w:lang w:val="nb-NO"/>
        </w:rPr>
        <w:t xml:space="preserve"> består av vel 130 personer, hvorav de fleste er lokalisert i Oslo. Både ansatte og konsulenter bemanner organisasjonen.</w:t>
      </w:r>
    </w:p>
    <w:p w14:paraId="6B002EBF" w14:textId="77777777" w:rsidR="00FA5E27" w:rsidRPr="00E17376" w:rsidRDefault="00FA5E27" w:rsidP="00FA5E27">
      <w:pPr>
        <w:pStyle w:val="Overskrift2"/>
      </w:pPr>
      <w:r w:rsidRPr="00E17376">
        <w:t>Anskaffelsens formål</w:t>
      </w:r>
    </w:p>
    <w:p w14:paraId="3B6A2AF8" w14:textId="77777777" w:rsidR="00FD6648" w:rsidRPr="00E76F98" w:rsidRDefault="00F3427D" w:rsidP="00F3427D">
      <w:pPr>
        <w:rPr>
          <w:lang w:val="nb-NO"/>
        </w:rPr>
      </w:pPr>
      <w:r w:rsidRPr="00E76F98">
        <w:rPr>
          <w:lang w:val="nb-NO"/>
        </w:rPr>
        <w:t xml:space="preserve">Formålet med denne utlysningen er å fylle en rolle som utvikler i produktteam Struktur i CIT-DRIV. Konsulenten skal ivareta utvikler rollen innenfor fagfeltet ABAP med fokus innenfor SAP-modulene DFPS og ECC. Rollen skal </w:t>
      </w:r>
      <w:r w:rsidR="00B828BB" w:rsidRPr="00E76F98">
        <w:rPr>
          <w:lang w:val="nb-NO"/>
        </w:rPr>
        <w:t xml:space="preserve">også </w:t>
      </w:r>
      <w:r w:rsidRPr="00E76F98">
        <w:rPr>
          <w:lang w:val="nb-NO"/>
        </w:rPr>
        <w:t xml:space="preserve">støtte prosjekt P1160 </w:t>
      </w:r>
      <w:r w:rsidR="00B828BB" w:rsidRPr="00E76F98">
        <w:rPr>
          <w:lang w:val="nb-NO"/>
        </w:rPr>
        <w:t xml:space="preserve">med </w:t>
      </w:r>
      <w:r w:rsidRPr="00E76F98">
        <w:rPr>
          <w:lang w:val="nb-NO"/>
        </w:rPr>
        <w:t>teknisk oppgradering til S</w:t>
      </w:r>
      <w:r w:rsidR="002A0E27" w:rsidRPr="00E76F98">
        <w:rPr>
          <w:lang w:val="nb-NO"/>
        </w:rPr>
        <w:t>/</w:t>
      </w:r>
      <w:r w:rsidRPr="00E76F98">
        <w:rPr>
          <w:lang w:val="nb-NO"/>
        </w:rPr>
        <w:t xml:space="preserve">4HANA teknologi. Rollen skal bidra med kompetanse som beskrevet i punkt 1.3. </w:t>
      </w:r>
    </w:p>
    <w:p w14:paraId="46757022" w14:textId="77777777" w:rsidR="00FD6648" w:rsidRPr="00E76F98" w:rsidRDefault="00FD6648" w:rsidP="00F3427D">
      <w:pPr>
        <w:rPr>
          <w:lang w:val="nb-NO"/>
        </w:rPr>
      </w:pPr>
    </w:p>
    <w:p w14:paraId="2CCF5278" w14:textId="3B4049E8" w:rsidR="00F3427D" w:rsidRDefault="00F3427D" w:rsidP="00F3427D">
      <w:pPr>
        <w:rPr>
          <w:lang w:val="nb-NO"/>
        </w:rPr>
      </w:pPr>
      <w:r w:rsidRPr="00E76F98">
        <w:rPr>
          <w:lang w:val="nb-NO"/>
        </w:rPr>
        <w:t xml:space="preserve">Rollen </w:t>
      </w:r>
      <w:r w:rsidR="00FD6648" w:rsidRPr="00E76F98">
        <w:rPr>
          <w:lang w:val="nb-NO"/>
        </w:rPr>
        <w:t xml:space="preserve">ønskes besatt av </w:t>
      </w:r>
      <w:r w:rsidR="002D2CD4" w:rsidRPr="00E76F98">
        <w:rPr>
          <w:lang w:val="nb-NO"/>
        </w:rPr>
        <w:t>é</w:t>
      </w:r>
      <w:r w:rsidR="00FD6648" w:rsidRPr="00E76F98">
        <w:rPr>
          <w:lang w:val="nb-NO"/>
        </w:rPr>
        <w:t xml:space="preserve">n ressurs med minst 3 års erfaring med ABAP-utvikling </w:t>
      </w:r>
      <w:r w:rsidR="00AC1FA4" w:rsidRPr="00E76F98">
        <w:rPr>
          <w:lang w:val="nb-NO"/>
        </w:rPr>
        <w:t>innen</w:t>
      </w:r>
      <w:r w:rsidR="00FD6648" w:rsidRPr="00E76F98">
        <w:rPr>
          <w:lang w:val="nb-NO"/>
        </w:rPr>
        <w:t xml:space="preserve"> SAP DFPS</w:t>
      </w:r>
      <w:r w:rsidRPr="00E76F98">
        <w:rPr>
          <w:lang w:val="nb-NO"/>
        </w:rPr>
        <w:t>.</w:t>
      </w:r>
      <w:r w:rsidRPr="005A1A4E">
        <w:rPr>
          <w:lang w:val="nb-NO"/>
        </w:rPr>
        <w:t xml:space="preserve"> </w:t>
      </w:r>
    </w:p>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2950ABD4" w14:textId="3B66FF3D" w:rsidR="000A5B9D" w:rsidRPr="00EA063B" w:rsidRDefault="005D7FF5" w:rsidP="000A5B9D">
      <w:pPr>
        <w:tabs>
          <w:tab w:val="num" w:pos="720"/>
        </w:tabs>
        <w:rPr>
          <w:color w:val="000000" w:themeColor="text1"/>
          <w:lang w:val="nb-NO"/>
        </w:rPr>
      </w:pPr>
      <w:r w:rsidRPr="005D7FF5">
        <w:rPr>
          <w:rFonts w:cstheme="minorHAnsi"/>
          <w:lang w:val="nb-NO"/>
        </w:rPr>
        <w:t xml:space="preserve">Konsulenten skal i perioden som nevnt i bilag </w:t>
      </w:r>
      <w:r w:rsidR="006C3A02">
        <w:rPr>
          <w:rFonts w:cstheme="minorHAnsi"/>
          <w:lang w:val="nb-NO"/>
        </w:rPr>
        <w:t>3</w:t>
      </w:r>
      <w:r w:rsidRPr="005D7FF5">
        <w:rPr>
          <w:rFonts w:cstheme="minorHAnsi"/>
          <w:lang w:val="nb-NO"/>
        </w:rPr>
        <w:t xml:space="preserve"> </w:t>
      </w:r>
      <w:r w:rsidR="000A5B9D" w:rsidRPr="00EA063B">
        <w:rPr>
          <w:color w:val="000000" w:themeColor="text1"/>
          <w:lang w:val="nb-NO"/>
        </w:rPr>
        <w:t>yte bistand til DRIV innenfor fagfeltet SAP-utvikling.</w:t>
      </w:r>
    </w:p>
    <w:p w14:paraId="16DCA535" w14:textId="77777777" w:rsidR="000A5B9D" w:rsidRPr="00EA063B" w:rsidRDefault="000A5B9D" w:rsidP="000A5B9D">
      <w:pPr>
        <w:tabs>
          <w:tab w:val="num" w:pos="720"/>
        </w:tabs>
        <w:rPr>
          <w:color w:val="000000" w:themeColor="text1"/>
          <w:lang w:val="nb-NO"/>
        </w:rPr>
      </w:pPr>
    </w:p>
    <w:p w14:paraId="29BA96C8" w14:textId="77777777" w:rsidR="000A5B9D" w:rsidRPr="00C2088C" w:rsidRDefault="000A5B9D" w:rsidP="000A5B9D">
      <w:pPr>
        <w:tabs>
          <w:tab w:val="num" w:pos="720"/>
        </w:tabs>
        <w:rPr>
          <w:b/>
          <w:bCs/>
          <w:color w:val="000000" w:themeColor="text1"/>
          <w:lang w:val="nb-NO"/>
        </w:rPr>
      </w:pPr>
      <w:r w:rsidRPr="00C2088C">
        <w:rPr>
          <w:b/>
          <w:bCs/>
          <w:color w:val="000000" w:themeColor="text1"/>
          <w:lang w:val="nb-NO"/>
        </w:rPr>
        <w:t>Konsulenten skal:</w:t>
      </w:r>
    </w:p>
    <w:p w14:paraId="5FA49C28" w14:textId="42EA3412" w:rsidR="00F3427D" w:rsidRPr="002011C8" w:rsidRDefault="00F3427D" w:rsidP="00F3427D">
      <w:pPr>
        <w:tabs>
          <w:tab w:val="num" w:pos="720"/>
        </w:tabs>
        <w:rPr>
          <w:lang w:val="nb-NO"/>
        </w:rPr>
      </w:pPr>
      <w:r w:rsidRPr="002011C8">
        <w:rPr>
          <w:lang w:val="nb-NO"/>
        </w:rPr>
        <w:t xml:space="preserve">Konsulenten som nevnt yte bistand til </w:t>
      </w:r>
      <w:r w:rsidR="003123E5" w:rsidRPr="002011C8">
        <w:rPr>
          <w:lang w:val="nb-NO"/>
        </w:rPr>
        <w:t>DRIV</w:t>
      </w:r>
      <w:r w:rsidRPr="002011C8">
        <w:rPr>
          <w:lang w:val="nb-NO"/>
        </w:rPr>
        <w:t xml:space="preserve"> innenfor fagfeltet ABAP med fokus innenfor SAP-modulene DFPS og ECC og innen fagfeltene Struktur, HR, Logistikk, og Økonomi.</w:t>
      </w:r>
    </w:p>
    <w:p w14:paraId="7ED3CF42" w14:textId="77777777" w:rsidR="003123E5" w:rsidRPr="002011C8" w:rsidRDefault="003123E5" w:rsidP="00F3427D">
      <w:pPr>
        <w:tabs>
          <w:tab w:val="num" w:pos="720"/>
        </w:tabs>
        <w:rPr>
          <w:lang w:val="nb-NO"/>
        </w:rPr>
      </w:pPr>
    </w:p>
    <w:p w14:paraId="3C491DE0" w14:textId="012D0A3A" w:rsidR="003123E5" w:rsidRPr="002011C8" w:rsidRDefault="003123E5" w:rsidP="00F3427D">
      <w:pPr>
        <w:tabs>
          <w:tab w:val="num" w:pos="720"/>
        </w:tabs>
        <w:rPr>
          <w:lang w:val="nb-NO"/>
        </w:rPr>
      </w:pPr>
      <w:r w:rsidRPr="002011C8">
        <w:rPr>
          <w:lang w:val="nb-NO"/>
        </w:rPr>
        <w:t>Noen eksempler på arbeidsoppgaver er:</w:t>
      </w:r>
    </w:p>
    <w:p w14:paraId="49079168" w14:textId="77777777" w:rsidR="00F3427D" w:rsidRPr="002011C8" w:rsidRDefault="00F3427D" w:rsidP="00F3427D">
      <w:pPr>
        <w:pStyle w:val="Listeavsnitt"/>
        <w:numPr>
          <w:ilvl w:val="0"/>
          <w:numId w:val="28"/>
        </w:numPr>
        <w:rPr>
          <w:rFonts w:cstheme="minorHAnsi"/>
          <w:lang w:val="nb-NO"/>
        </w:rPr>
      </w:pPr>
      <w:r w:rsidRPr="002011C8">
        <w:rPr>
          <w:rFonts w:cstheme="minorHAnsi"/>
          <w:lang w:val="nb-NO"/>
        </w:rPr>
        <w:t>I samarbeid med funksjonelt ansvarlige forestå ABAP-utvikling og feilretting av Forsvarets SAP-løsning.</w:t>
      </w:r>
    </w:p>
    <w:p w14:paraId="42622BAE" w14:textId="77777777" w:rsidR="00F3427D" w:rsidRPr="002011C8" w:rsidRDefault="00F3427D" w:rsidP="00F3427D">
      <w:pPr>
        <w:keepLines/>
        <w:widowControl w:val="0"/>
        <w:numPr>
          <w:ilvl w:val="0"/>
          <w:numId w:val="28"/>
        </w:numPr>
        <w:rPr>
          <w:rFonts w:cstheme="minorHAnsi"/>
          <w:lang w:val="nb-NO"/>
        </w:rPr>
      </w:pPr>
      <w:r w:rsidRPr="002011C8">
        <w:rPr>
          <w:rFonts w:cstheme="minorHAnsi"/>
          <w:lang w:val="nb-NO"/>
        </w:rPr>
        <w:t>Støtte overvåking, daglig drift og problemhåndtering, samt dokumentere saksflyten av saksbehandlingen.</w:t>
      </w:r>
    </w:p>
    <w:p w14:paraId="4B329770" w14:textId="77777777" w:rsidR="00F3427D" w:rsidRPr="002011C8" w:rsidRDefault="00F3427D" w:rsidP="00F3427D">
      <w:pPr>
        <w:keepLines/>
        <w:widowControl w:val="0"/>
        <w:numPr>
          <w:ilvl w:val="0"/>
          <w:numId w:val="28"/>
        </w:numPr>
        <w:rPr>
          <w:rFonts w:cstheme="minorHAnsi"/>
          <w:lang w:val="nb-NO"/>
        </w:rPr>
      </w:pPr>
      <w:r w:rsidRPr="002011C8">
        <w:rPr>
          <w:rFonts w:cstheme="minorHAnsi"/>
          <w:lang w:val="nb-NO"/>
        </w:rPr>
        <w:t>Støtte ifm PI-planning, design, utvikling, test og produksjonssetting av nye features.</w:t>
      </w:r>
    </w:p>
    <w:p w14:paraId="6EE88CBC" w14:textId="77777777" w:rsidR="00F3427D" w:rsidRPr="002011C8" w:rsidRDefault="00F3427D" w:rsidP="00F3427D">
      <w:pPr>
        <w:pStyle w:val="Listeavsnitt"/>
        <w:numPr>
          <w:ilvl w:val="0"/>
          <w:numId w:val="28"/>
        </w:numPr>
        <w:rPr>
          <w:rFonts w:cstheme="minorHAnsi"/>
          <w:lang w:val="nb-NO"/>
        </w:rPr>
      </w:pPr>
      <w:r w:rsidRPr="002011C8">
        <w:rPr>
          <w:rFonts w:cstheme="minorHAnsi"/>
          <w:lang w:val="nb-NO"/>
        </w:rPr>
        <w:t>Utarbeide og oppdatere tilhørende dokumentasjon.</w:t>
      </w:r>
    </w:p>
    <w:p w14:paraId="402BF0D4" w14:textId="75E2DB4A" w:rsidR="006C3A02" w:rsidRPr="002011C8" w:rsidRDefault="00F3427D" w:rsidP="003123E5">
      <w:pPr>
        <w:pStyle w:val="Listeavsnitt"/>
        <w:numPr>
          <w:ilvl w:val="0"/>
          <w:numId w:val="28"/>
        </w:numPr>
        <w:rPr>
          <w:rFonts w:cstheme="minorHAnsi"/>
          <w:lang w:val="nb-NO"/>
        </w:rPr>
      </w:pPr>
      <w:r w:rsidRPr="002011C8">
        <w:rPr>
          <w:rFonts w:cstheme="minorHAnsi"/>
          <w:lang w:val="nb-NO"/>
        </w:rPr>
        <w:t>Støtte arbeidet med migrasjon til S</w:t>
      </w:r>
      <w:r w:rsidR="009355C0" w:rsidRPr="002011C8">
        <w:rPr>
          <w:rFonts w:cstheme="minorHAnsi"/>
          <w:lang w:val="nb-NO"/>
        </w:rPr>
        <w:t>/</w:t>
      </w:r>
      <w:r w:rsidRPr="002011C8">
        <w:rPr>
          <w:rFonts w:cstheme="minorHAnsi"/>
          <w:lang w:val="nb-NO"/>
        </w:rPr>
        <w:t>4HAN</w:t>
      </w:r>
      <w:r w:rsidR="009355C0" w:rsidRPr="002011C8">
        <w:rPr>
          <w:rFonts w:cstheme="minorHAnsi"/>
          <w:lang w:val="nb-NO"/>
        </w:rPr>
        <w:t>A</w:t>
      </w:r>
      <w:r w:rsidRPr="002011C8">
        <w:rPr>
          <w:rFonts w:cstheme="minorHAnsi"/>
          <w:lang w:val="nb-NO"/>
        </w:rPr>
        <w:t xml:space="preserve"> teknologi.</w:t>
      </w:r>
    </w:p>
    <w:p w14:paraId="65827E37" w14:textId="13FB59B8" w:rsidR="00FA5E27" w:rsidRPr="00E17376" w:rsidRDefault="00FA5E27" w:rsidP="00C02593">
      <w:pPr>
        <w:pStyle w:val="Overskrift3"/>
        <w:rPr>
          <w:rFonts w:cs="Arial"/>
        </w:rPr>
      </w:pPr>
      <w:r w:rsidRPr="00E17376">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lastRenderedPageBreak/>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6A0B08"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6A0B08"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Kravet vil bli evaluert og poengs</w:t>
            </w:r>
            <w:r w:rsidR="005F2D80" w:rsidRPr="00E17376">
              <w:rPr>
                <w:lang w:val="nb-NO"/>
              </w:rPr>
              <w:t>att</w:t>
            </w:r>
            <w:r w:rsidRPr="00E17376">
              <w:rPr>
                <w:lang w:val="nb-NO"/>
              </w:rPr>
              <w:t>.</w:t>
            </w:r>
          </w:p>
        </w:tc>
      </w:tr>
      <w:tr w:rsidR="00AF19DC" w:rsidRPr="006A0B08"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6948683B" w14:textId="77777777" w:rsidR="00507B5C" w:rsidRPr="00415D79" w:rsidRDefault="00507B5C" w:rsidP="00507B5C">
      <w:pPr>
        <w:rPr>
          <w:lang w:val="nb-NO"/>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2"/>
        <w:gridCol w:w="838"/>
        <w:gridCol w:w="1083"/>
        <w:gridCol w:w="3799"/>
      </w:tblGrid>
      <w:tr w:rsidR="00507B5C" w:rsidRPr="006A0B08" w14:paraId="401CC95A"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C0C0C0"/>
            <w:hideMark/>
          </w:tcPr>
          <w:p w14:paraId="19D39227" w14:textId="77777777" w:rsidR="00507B5C" w:rsidRDefault="00507B5C" w:rsidP="00525D31">
            <w:pPr>
              <w:spacing w:line="276" w:lineRule="auto"/>
              <w:rPr>
                <w:rFonts w:ascii="Arial" w:hAnsi="Arial" w:cs="Arial"/>
                <w:b/>
              </w:rPr>
            </w:pPr>
            <w:r>
              <w:rPr>
                <w:rFonts w:ascii="Arial" w:hAnsi="Arial" w:cs="Arial"/>
                <w:b/>
              </w:rPr>
              <w:t>Forsvarets kompetansekrav</w:t>
            </w:r>
          </w:p>
        </w:tc>
        <w:tc>
          <w:tcPr>
            <w:tcW w:w="838" w:type="dxa"/>
            <w:tcBorders>
              <w:top w:val="single" w:sz="4" w:space="0" w:color="000000"/>
              <w:left w:val="single" w:sz="4" w:space="0" w:color="000000"/>
              <w:bottom w:val="single" w:sz="4" w:space="0" w:color="000000"/>
              <w:right w:val="single" w:sz="4" w:space="0" w:color="000000"/>
            </w:tcBorders>
            <w:shd w:val="clear" w:color="auto" w:fill="C0C0C0"/>
            <w:hideMark/>
          </w:tcPr>
          <w:p w14:paraId="649A992A" w14:textId="77777777" w:rsidR="00507B5C" w:rsidRDefault="00507B5C" w:rsidP="00525D31">
            <w:pPr>
              <w:spacing w:line="276" w:lineRule="auto"/>
              <w:rPr>
                <w:rFonts w:ascii="Arial" w:hAnsi="Arial" w:cs="Arial"/>
                <w:b/>
              </w:rPr>
            </w:pPr>
            <w:r>
              <w:rPr>
                <w:rFonts w:ascii="Arial" w:hAnsi="Arial" w:cs="Arial"/>
                <w:b/>
              </w:rPr>
              <w:t>Type krav</w:t>
            </w:r>
          </w:p>
        </w:tc>
        <w:tc>
          <w:tcPr>
            <w:tcW w:w="1083" w:type="dxa"/>
            <w:tcBorders>
              <w:top w:val="single" w:sz="4" w:space="0" w:color="000000"/>
              <w:left w:val="single" w:sz="4" w:space="0" w:color="000000"/>
              <w:bottom w:val="single" w:sz="4" w:space="0" w:color="000000"/>
              <w:right w:val="single" w:sz="4" w:space="0" w:color="000000"/>
            </w:tcBorders>
            <w:shd w:val="clear" w:color="auto" w:fill="C0C0C0"/>
            <w:hideMark/>
          </w:tcPr>
          <w:p w14:paraId="19F2C68A" w14:textId="77777777" w:rsidR="00507B5C" w:rsidRDefault="00507B5C" w:rsidP="00525D31">
            <w:pPr>
              <w:spacing w:line="276" w:lineRule="auto"/>
              <w:rPr>
                <w:rFonts w:ascii="Arial" w:hAnsi="Arial" w:cs="Arial"/>
                <w:b/>
              </w:rPr>
            </w:pPr>
            <w:r>
              <w:rPr>
                <w:rFonts w:ascii="Arial" w:hAnsi="Arial" w:cs="Arial"/>
                <w:b/>
              </w:rPr>
              <w:t>Oppfylt (Ja/Nei)</w:t>
            </w:r>
          </w:p>
        </w:tc>
        <w:tc>
          <w:tcPr>
            <w:tcW w:w="3799" w:type="dxa"/>
            <w:tcBorders>
              <w:top w:val="single" w:sz="4" w:space="0" w:color="000000"/>
              <w:left w:val="single" w:sz="4" w:space="0" w:color="000000"/>
              <w:bottom w:val="single" w:sz="4" w:space="0" w:color="000000"/>
              <w:right w:val="single" w:sz="4" w:space="0" w:color="000000"/>
            </w:tcBorders>
            <w:shd w:val="clear" w:color="auto" w:fill="C0C0C0"/>
            <w:hideMark/>
          </w:tcPr>
          <w:p w14:paraId="11B74D4A" w14:textId="77777777" w:rsidR="00507B5C" w:rsidRPr="00507B5C" w:rsidRDefault="00507B5C" w:rsidP="00525D31">
            <w:pPr>
              <w:spacing w:line="276" w:lineRule="auto"/>
              <w:rPr>
                <w:rFonts w:ascii="Arial" w:hAnsi="Arial" w:cs="Arial"/>
                <w:b/>
                <w:lang w:val="nb-NO"/>
              </w:rPr>
            </w:pPr>
            <w:r w:rsidRPr="00507B5C">
              <w:rPr>
                <w:rFonts w:ascii="Arial" w:hAnsi="Arial" w:cs="Arial"/>
                <w:b/>
                <w:lang w:val="nb-NO"/>
              </w:rPr>
              <w:t>Tilbyders beskrivelse av konsulentens kompetanse:</w:t>
            </w:r>
          </w:p>
        </w:tc>
      </w:tr>
      <w:tr w:rsidR="00507B5C" w:rsidRPr="006A0B08" w14:paraId="1BF149C5"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2B6567C0"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skal</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6C49F35C"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6C09FC9E"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562D1E53" w14:textId="77777777" w:rsidR="00507B5C" w:rsidRPr="00507B5C" w:rsidRDefault="00507B5C" w:rsidP="00525D31">
            <w:pPr>
              <w:spacing w:line="276" w:lineRule="auto"/>
              <w:rPr>
                <w:rFonts w:ascii="Arial" w:hAnsi="Arial" w:cs="Arial"/>
                <w:b/>
                <w:i/>
                <w:lang w:val="nb-NO"/>
              </w:rPr>
            </w:pPr>
          </w:p>
        </w:tc>
      </w:tr>
      <w:tr w:rsidR="00507B5C" w14:paraId="40F1D2F8" w14:textId="77777777" w:rsidTr="00525D31">
        <w:trPr>
          <w:trHeight w:val="538"/>
        </w:trPr>
        <w:tc>
          <w:tcPr>
            <w:tcW w:w="3062" w:type="dxa"/>
            <w:tcBorders>
              <w:top w:val="single" w:sz="4" w:space="0" w:color="000000"/>
              <w:left w:val="single" w:sz="4" w:space="0" w:color="000000"/>
              <w:bottom w:val="single" w:sz="4" w:space="0" w:color="000000"/>
              <w:right w:val="single" w:sz="4" w:space="0" w:color="000000"/>
            </w:tcBorders>
            <w:hideMark/>
          </w:tcPr>
          <w:p w14:paraId="12A7C876" w14:textId="17B40E11" w:rsidR="00507B5C" w:rsidRPr="00105AD3" w:rsidRDefault="008978CB" w:rsidP="00525D31">
            <w:pPr>
              <w:spacing w:line="276" w:lineRule="auto"/>
              <w:rPr>
                <w:rFonts w:ascii="Calibri" w:hAnsi="Calibri" w:cs="Calibri"/>
                <w:sz w:val="22"/>
                <w:lang w:val="nb-NO"/>
              </w:rPr>
            </w:pPr>
            <w:r w:rsidRPr="00105AD3">
              <w:rPr>
                <w:rFonts w:ascii="Arial" w:hAnsi="Arial" w:cs="Arial"/>
                <w:lang w:val="nb-NO"/>
              </w:rPr>
              <w:t>Minimum</w:t>
            </w:r>
            <w:r w:rsidR="002E66A8" w:rsidRPr="00105AD3">
              <w:rPr>
                <w:rFonts w:ascii="Arial" w:hAnsi="Arial" w:cs="Arial"/>
                <w:lang w:val="nb-NO"/>
              </w:rPr>
              <w:t xml:space="preserve"> 5 års nyere erfaring med </w:t>
            </w:r>
            <w:r w:rsidR="006A0B08">
              <w:rPr>
                <w:rFonts w:ascii="Arial" w:hAnsi="Arial" w:cs="Arial"/>
                <w:lang w:val="nb-NO"/>
              </w:rPr>
              <w:t>ABAP-utvikling innen SAP DFPS</w:t>
            </w:r>
            <w:r w:rsidR="00C7656D" w:rsidRPr="00105AD3">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49C20BB1" w14:textId="77777777" w:rsidR="00507B5C" w:rsidRDefault="00507B5C" w:rsidP="00525D31">
            <w:pPr>
              <w:spacing w:line="276" w:lineRule="auto"/>
              <w:rPr>
                <w:rFonts w:ascii="Arial" w:hAnsi="Arial" w:cs="Arial"/>
                <w:b/>
                <w:i/>
              </w:rPr>
            </w:pPr>
            <w:r>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4476150"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316D1600" w14:textId="77777777" w:rsidR="00507B5C" w:rsidRDefault="00507B5C" w:rsidP="00525D31">
            <w:pPr>
              <w:spacing w:line="276" w:lineRule="auto"/>
              <w:rPr>
                <w:rFonts w:ascii="Arial" w:hAnsi="Arial" w:cs="Arial"/>
                <w:b/>
                <w:i/>
              </w:rPr>
            </w:pPr>
          </w:p>
        </w:tc>
      </w:tr>
      <w:tr w:rsidR="00507B5C" w14:paraId="5C6996E4"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393E0234" w14:textId="7F1BBD8C" w:rsidR="00507B5C" w:rsidRPr="00105AD3" w:rsidRDefault="00F31EE2" w:rsidP="00525D31">
            <w:pPr>
              <w:spacing w:line="276" w:lineRule="auto"/>
              <w:rPr>
                <w:rFonts w:ascii="Arial" w:hAnsi="Arial" w:cs="Arial"/>
                <w:lang w:val="nb-NO"/>
              </w:rPr>
            </w:pPr>
            <w:r w:rsidRPr="00105AD3">
              <w:rPr>
                <w:rFonts w:ascii="Arial" w:hAnsi="Arial" w:cs="Arial"/>
                <w:lang w:val="nb-NO"/>
              </w:rPr>
              <w:t>Minimum 3 års erfaring med utvikling og drift av grensesnitt ECC til andre SAP randssystemer.</w:t>
            </w:r>
          </w:p>
        </w:tc>
        <w:tc>
          <w:tcPr>
            <w:tcW w:w="838" w:type="dxa"/>
            <w:tcBorders>
              <w:top w:val="single" w:sz="4" w:space="0" w:color="000000"/>
              <w:left w:val="single" w:sz="4" w:space="0" w:color="000000"/>
              <w:bottom w:val="single" w:sz="4" w:space="0" w:color="000000"/>
              <w:right w:val="single" w:sz="4" w:space="0" w:color="000000"/>
            </w:tcBorders>
          </w:tcPr>
          <w:p w14:paraId="1AE7530B" w14:textId="77777777" w:rsidR="00507B5C" w:rsidRPr="00100E2F" w:rsidRDefault="00507B5C" w:rsidP="00525D31">
            <w:pPr>
              <w:spacing w:line="276" w:lineRule="auto"/>
              <w:rPr>
                <w:rFonts w:ascii="Arial" w:hAnsi="Arial" w:cs="Arial"/>
                <w:b/>
                <w:i/>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7699D3F"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69C241F7" w14:textId="77777777" w:rsidR="00507B5C" w:rsidRDefault="00507B5C" w:rsidP="00525D31">
            <w:pPr>
              <w:spacing w:line="276" w:lineRule="auto"/>
              <w:rPr>
                <w:rFonts w:ascii="Arial" w:hAnsi="Arial" w:cs="Arial"/>
                <w:b/>
                <w:i/>
              </w:rPr>
            </w:pPr>
          </w:p>
        </w:tc>
      </w:tr>
      <w:tr w:rsidR="00F31EE2" w:rsidRPr="00F31EE2" w14:paraId="68BD1223"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0963BB96" w14:textId="6D4CBB28" w:rsidR="00F31EE2" w:rsidRPr="00105AD3" w:rsidRDefault="00F31EE2" w:rsidP="00525D31">
            <w:pPr>
              <w:spacing w:line="276" w:lineRule="auto"/>
              <w:rPr>
                <w:rFonts w:ascii="Arial" w:hAnsi="Arial" w:cs="Arial"/>
                <w:lang w:val="nb-NO"/>
              </w:rPr>
            </w:pPr>
            <w:r w:rsidRPr="00105AD3">
              <w:rPr>
                <w:rFonts w:ascii="Arial" w:hAnsi="Arial" w:cs="Arial"/>
                <w:lang w:val="nb-NO"/>
              </w:rPr>
              <w:t>Kjennskap til og erfaring med de tekniske og funksjonelle muligheter som ligger i SAP DFPS.</w:t>
            </w:r>
          </w:p>
        </w:tc>
        <w:tc>
          <w:tcPr>
            <w:tcW w:w="838" w:type="dxa"/>
            <w:tcBorders>
              <w:top w:val="single" w:sz="4" w:space="0" w:color="000000"/>
              <w:left w:val="single" w:sz="4" w:space="0" w:color="000000"/>
              <w:bottom w:val="single" w:sz="4" w:space="0" w:color="000000"/>
              <w:right w:val="single" w:sz="4" w:space="0" w:color="000000"/>
            </w:tcBorders>
          </w:tcPr>
          <w:p w14:paraId="522024FC" w14:textId="396405DF" w:rsidR="00F31EE2" w:rsidRPr="00F31EE2" w:rsidRDefault="00F31EE2" w:rsidP="00525D31">
            <w:pPr>
              <w:spacing w:line="276" w:lineRule="auto"/>
              <w:rPr>
                <w:rFonts w:ascii="Arial" w:hAnsi="Arial" w:cs="Arial"/>
                <w:b/>
                <w:i/>
                <w:lang w:val="nb-NO"/>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637B9EE" w14:textId="77777777" w:rsidR="00F31EE2" w:rsidRPr="00F31EE2" w:rsidRDefault="00F31EE2"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tcPr>
          <w:p w14:paraId="12E4A5E6" w14:textId="77777777" w:rsidR="00F31EE2" w:rsidRPr="00F31EE2" w:rsidRDefault="00F31EE2" w:rsidP="00525D31">
            <w:pPr>
              <w:spacing w:line="276" w:lineRule="auto"/>
              <w:rPr>
                <w:rFonts w:ascii="Arial" w:hAnsi="Arial" w:cs="Arial"/>
                <w:b/>
                <w:i/>
                <w:lang w:val="nb-NO"/>
              </w:rPr>
            </w:pPr>
          </w:p>
        </w:tc>
      </w:tr>
      <w:tr w:rsidR="00507B5C" w14:paraId="294070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59CE93D3" w14:textId="2FFCDC8A" w:rsidR="00507B5C" w:rsidRPr="00105AD3" w:rsidRDefault="00C7656D" w:rsidP="00525D31">
            <w:pPr>
              <w:spacing w:line="276" w:lineRule="auto"/>
              <w:rPr>
                <w:rFonts w:ascii="Arial" w:hAnsi="Arial" w:cs="Arial"/>
                <w:lang w:val="nb-NO"/>
              </w:rPr>
            </w:pPr>
            <w:r w:rsidRPr="00105AD3">
              <w:rPr>
                <w:rFonts w:ascii="Arial" w:hAnsi="Arial" w:cs="Arial"/>
                <w:lang w:val="nb-NO"/>
              </w:rPr>
              <w:t>E</w:t>
            </w:r>
            <w:r w:rsidR="002E66A8" w:rsidRPr="00105AD3">
              <w:rPr>
                <w:rFonts w:ascii="Arial" w:hAnsi="Arial" w:cs="Arial"/>
                <w:lang w:val="nb-NO"/>
              </w:rPr>
              <w:t>rfaring med</w:t>
            </w:r>
            <w:r w:rsidR="002C5987" w:rsidRPr="00105AD3">
              <w:rPr>
                <w:rFonts w:ascii="Arial" w:hAnsi="Arial" w:cs="Arial"/>
                <w:lang w:val="nb-NO"/>
              </w:rPr>
              <w:t xml:space="preserve"> IT</w:t>
            </w:r>
            <w:r w:rsidR="002E66A8" w:rsidRPr="00105AD3">
              <w:rPr>
                <w:rFonts w:ascii="Arial" w:hAnsi="Arial" w:cs="Arial"/>
                <w:lang w:val="nb-NO"/>
              </w:rPr>
              <w:t xml:space="preserve"> metodikker og rammeverk (eksempelvis SAP Activate, Dev</w:t>
            </w:r>
            <w:r w:rsidR="002C5987" w:rsidRPr="00105AD3">
              <w:rPr>
                <w:rFonts w:ascii="Arial" w:hAnsi="Arial" w:cs="Arial"/>
                <w:lang w:val="nb-NO"/>
              </w:rPr>
              <w:t>Sec</w:t>
            </w:r>
            <w:r w:rsidR="002E66A8" w:rsidRPr="00105AD3">
              <w:rPr>
                <w:rFonts w:ascii="Arial" w:hAnsi="Arial" w:cs="Arial"/>
                <w:lang w:val="nb-NO"/>
              </w:rPr>
              <w:t>Ops, SCRUM).</w:t>
            </w:r>
          </w:p>
        </w:tc>
        <w:tc>
          <w:tcPr>
            <w:tcW w:w="838" w:type="dxa"/>
            <w:tcBorders>
              <w:top w:val="single" w:sz="4" w:space="0" w:color="000000"/>
              <w:left w:val="single" w:sz="4" w:space="0" w:color="000000"/>
              <w:bottom w:val="single" w:sz="4" w:space="0" w:color="000000"/>
              <w:right w:val="single" w:sz="4" w:space="0" w:color="000000"/>
            </w:tcBorders>
          </w:tcPr>
          <w:p w14:paraId="6509EE2D" w14:textId="77777777" w:rsidR="00507B5C" w:rsidRPr="00100E2F" w:rsidRDefault="00507B5C" w:rsidP="00525D31">
            <w:pPr>
              <w:spacing w:line="276" w:lineRule="auto"/>
              <w:rPr>
                <w:rFonts w:ascii="Arial" w:hAnsi="Arial" w:cs="Arial"/>
                <w:b/>
                <w:i/>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49031D19"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17801F60" w14:textId="77777777" w:rsidR="00507B5C" w:rsidRDefault="00507B5C" w:rsidP="00525D31">
            <w:pPr>
              <w:spacing w:line="276" w:lineRule="auto"/>
              <w:rPr>
                <w:rFonts w:ascii="Arial" w:hAnsi="Arial" w:cs="Arial"/>
                <w:b/>
                <w:i/>
              </w:rPr>
            </w:pPr>
          </w:p>
        </w:tc>
      </w:tr>
      <w:tr w:rsidR="00507B5C" w:rsidRPr="00561135" w14:paraId="69C372E9"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8345AE4" w14:textId="161CDAC9" w:rsidR="00507B5C" w:rsidRPr="00105AD3" w:rsidRDefault="00C7656D" w:rsidP="00525D31">
            <w:pPr>
              <w:spacing w:line="276" w:lineRule="auto"/>
              <w:rPr>
                <w:rFonts w:ascii="Arial" w:hAnsi="Arial" w:cs="Arial"/>
                <w:lang w:val="nb-NO"/>
              </w:rPr>
            </w:pPr>
            <w:r w:rsidRPr="00105AD3">
              <w:rPr>
                <w:rFonts w:ascii="Arial" w:hAnsi="Arial" w:cs="Arial"/>
                <w:lang w:val="nb-NO"/>
              </w:rPr>
              <w:t>Kunnskap</w:t>
            </w:r>
            <w:r w:rsidR="00B139E4" w:rsidRPr="00105AD3">
              <w:rPr>
                <w:rFonts w:ascii="Arial" w:hAnsi="Arial" w:cs="Arial"/>
                <w:lang w:val="nb-NO"/>
              </w:rPr>
              <w:t xml:space="preserve"> om S</w:t>
            </w:r>
            <w:r w:rsidRPr="00105AD3">
              <w:rPr>
                <w:rFonts w:ascii="Arial" w:hAnsi="Arial" w:cs="Arial"/>
                <w:lang w:val="nb-NO"/>
              </w:rPr>
              <w:t>/</w:t>
            </w:r>
            <w:r w:rsidR="00B139E4" w:rsidRPr="00105AD3">
              <w:rPr>
                <w:rFonts w:ascii="Arial" w:hAnsi="Arial" w:cs="Arial"/>
                <w:lang w:val="nb-NO"/>
              </w:rPr>
              <w:t>4HANA teknologi, herunder S</w:t>
            </w:r>
            <w:r w:rsidRPr="00105AD3">
              <w:rPr>
                <w:rFonts w:ascii="Arial" w:hAnsi="Arial" w:cs="Arial"/>
                <w:lang w:val="nb-NO"/>
              </w:rPr>
              <w:t>/</w:t>
            </w:r>
            <w:r w:rsidR="00B139E4" w:rsidRPr="00105AD3">
              <w:rPr>
                <w:rFonts w:ascii="Arial" w:hAnsi="Arial" w:cs="Arial"/>
                <w:lang w:val="nb-NO"/>
              </w:rPr>
              <w:t>4HANA DS.</w:t>
            </w:r>
          </w:p>
        </w:tc>
        <w:tc>
          <w:tcPr>
            <w:tcW w:w="838" w:type="dxa"/>
            <w:tcBorders>
              <w:top w:val="single" w:sz="4" w:space="0" w:color="000000"/>
              <w:left w:val="single" w:sz="4" w:space="0" w:color="000000"/>
              <w:bottom w:val="single" w:sz="4" w:space="0" w:color="000000"/>
              <w:right w:val="single" w:sz="4" w:space="0" w:color="000000"/>
            </w:tcBorders>
          </w:tcPr>
          <w:p w14:paraId="7B8F9E50" w14:textId="4A90A90A" w:rsidR="00507B5C" w:rsidRPr="002E66A8" w:rsidRDefault="00CC5A1F" w:rsidP="00525D31">
            <w:pPr>
              <w:spacing w:line="276" w:lineRule="auto"/>
              <w:rPr>
                <w:rFonts w:ascii="Arial" w:hAnsi="Arial" w:cs="Arial"/>
                <w:b/>
                <w:i/>
                <w:lang w:val="nb-NO"/>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4FB959D3" w14:textId="77777777" w:rsidR="00507B5C" w:rsidRPr="002E66A8"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tcPr>
          <w:p w14:paraId="14B7C9BF" w14:textId="77777777" w:rsidR="00507B5C" w:rsidRPr="002E66A8" w:rsidRDefault="00507B5C" w:rsidP="00525D31">
            <w:pPr>
              <w:spacing w:line="276" w:lineRule="auto"/>
              <w:rPr>
                <w:rFonts w:ascii="Arial" w:hAnsi="Arial" w:cs="Arial"/>
                <w:b/>
                <w:i/>
                <w:lang w:val="nb-NO"/>
              </w:rPr>
            </w:pPr>
          </w:p>
        </w:tc>
      </w:tr>
      <w:tr w:rsidR="00507B5C" w:rsidRPr="006A0B08" w14:paraId="2927D1C6"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0A1C3C46"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bør</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784104EB"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7166B41D"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0C18A969" w14:textId="77777777" w:rsidR="00507B5C" w:rsidRPr="00507B5C" w:rsidRDefault="00507B5C" w:rsidP="00525D31">
            <w:pPr>
              <w:spacing w:line="276" w:lineRule="auto"/>
              <w:rPr>
                <w:rFonts w:ascii="Arial" w:hAnsi="Arial" w:cs="Arial"/>
                <w:b/>
                <w:i/>
                <w:lang w:val="nb-NO"/>
              </w:rPr>
            </w:pPr>
          </w:p>
        </w:tc>
      </w:tr>
      <w:tr w:rsidR="00507B5C" w14:paraId="498DEB98"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77A76E58" w14:textId="6D674D68" w:rsidR="00507B5C" w:rsidRPr="00B319BD" w:rsidRDefault="009C2B4E" w:rsidP="00396D8E">
            <w:pPr>
              <w:spacing w:line="276" w:lineRule="auto"/>
              <w:rPr>
                <w:rFonts w:ascii="Arial" w:hAnsi="Arial" w:cs="Arial"/>
                <w:sz w:val="22"/>
                <w:lang w:val="nb-NO"/>
              </w:rPr>
            </w:pPr>
            <w:r w:rsidRPr="00B319BD">
              <w:rPr>
                <w:rFonts w:ascii="Arial" w:hAnsi="Arial" w:cs="Arial"/>
                <w:lang w:val="nb-NO"/>
              </w:rPr>
              <w:t>T</w:t>
            </w:r>
            <w:r w:rsidR="00B139E4" w:rsidRPr="00B319BD">
              <w:rPr>
                <w:rFonts w:ascii="Arial" w:hAnsi="Arial" w:cs="Arial"/>
                <w:lang w:val="nb-NO"/>
              </w:rPr>
              <w:t>eknisk kunnskap om logistikk- økonomi- og HRM-løsningen i SAP</w:t>
            </w:r>
            <w:r w:rsidRPr="00B319BD">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hideMark/>
          </w:tcPr>
          <w:p w14:paraId="6D4128DE" w14:textId="77777777" w:rsidR="00507B5C" w:rsidRDefault="00507B5C" w:rsidP="00525D31">
            <w:pPr>
              <w:spacing w:line="276" w:lineRule="auto"/>
              <w:rPr>
                <w:rFonts w:ascii="Arial" w:hAnsi="Arial" w:cs="Arial"/>
                <w:b/>
                <w:i/>
              </w:rPr>
            </w:pPr>
            <w:r>
              <w:rPr>
                <w:rFonts w:ascii="Arial" w:hAnsi="Arial" w:cs="Arial"/>
                <w:b/>
                <w:i/>
              </w:rPr>
              <w:t>B</w:t>
            </w:r>
          </w:p>
        </w:tc>
        <w:tc>
          <w:tcPr>
            <w:tcW w:w="1083" w:type="dxa"/>
            <w:tcBorders>
              <w:top w:val="single" w:sz="4" w:space="0" w:color="000000"/>
              <w:left w:val="single" w:sz="4" w:space="0" w:color="000000"/>
              <w:bottom w:val="single" w:sz="4" w:space="0" w:color="000000"/>
              <w:right w:val="single" w:sz="4" w:space="0" w:color="000000"/>
            </w:tcBorders>
          </w:tcPr>
          <w:p w14:paraId="77C9B313" w14:textId="77777777" w:rsidR="00507B5C" w:rsidRDefault="00507B5C" w:rsidP="00525D31">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0FE7C56F" w14:textId="77777777" w:rsidR="00507B5C" w:rsidRDefault="00507B5C" w:rsidP="00525D31">
            <w:pPr>
              <w:spacing w:line="276" w:lineRule="auto"/>
              <w:rPr>
                <w:rFonts w:ascii="Arial" w:hAnsi="Arial" w:cs="Arial"/>
              </w:rPr>
            </w:pPr>
          </w:p>
        </w:tc>
      </w:tr>
      <w:tr w:rsidR="00507B5C" w:rsidRPr="0090587C" w14:paraId="311FE6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4940FDE" w14:textId="72C21C02" w:rsidR="00507B5C" w:rsidRPr="00B319BD" w:rsidRDefault="009C2B4E" w:rsidP="00525D31">
            <w:pPr>
              <w:spacing w:line="276" w:lineRule="auto"/>
              <w:rPr>
                <w:rFonts w:ascii="Arial" w:hAnsi="Arial" w:cs="Arial"/>
                <w:sz w:val="22"/>
                <w:lang w:val="nb-NO"/>
              </w:rPr>
            </w:pPr>
            <w:r w:rsidRPr="00B319BD">
              <w:rPr>
                <w:rFonts w:ascii="Arial" w:hAnsi="Arial" w:cs="Arial"/>
                <w:lang w:val="nb-NO"/>
              </w:rPr>
              <w:t>E</w:t>
            </w:r>
            <w:r w:rsidR="00B139E4" w:rsidRPr="00B319BD">
              <w:rPr>
                <w:rFonts w:ascii="Arial" w:hAnsi="Arial" w:cs="Arial"/>
                <w:lang w:val="nb-NO"/>
              </w:rPr>
              <w:t>rfaring med bruk av LSMW.</w:t>
            </w:r>
          </w:p>
        </w:tc>
        <w:tc>
          <w:tcPr>
            <w:tcW w:w="838" w:type="dxa"/>
            <w:tcBorders>
              <w:top w:val="single" w:sz="4" w:space="0" w:color="000000"/>
              <w:left w:val="single" w:sz="4" w:space="0" w:color="000000"/>
              <w:bottom w:val="single" w:sz="4" w:space="0" w:color="000000"/>
              <w:right w:val="single" w:sz="4" w:space="0" w:color="000000"/>
            </w:tcBorders>
          </w:tcPr>
          <w:p w14:paraId="1F3195D6" w14:textId="686299D9" w:rsidR="00507B5C" w:rsidRPr="00507B5C" w:rsidRDefault="00167251"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4C4DF295" w14:textId="77777777" w:rsidR="00507B5C" w:rsidRPr="00507B5C" w:rsidRDefault="00507B5C"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65600EAD" w14:textId="77777777" w:rsidR="00507B5C" w:rsidRPr="00507B5C" w:rsidRDefault="00507B5C" w:rsidP="00525D31">
            <w:pPr>
              <w:spacing w:line="276" w:lineRule="auto"/>
              <w:rPr>
                <w:rFonts w:ascii="Arial" w:hAnsi="Arial" w:cs="Arial"/>
                <w:lang w:val="nb-NO"/>
              </w:rPr>
            </w:pPr>
          </w:p>
        </w:tc>
      </w:tr>
      <w:tr w:rsidR="00B139E4" w:rsidRPr="00B139E4" w14:paraId="42F275DB"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7778F8C" w14:textId="1BB978EE" w:rsidR="00B139E4" w:rsidRPr="00B319BD" w:rsidRDefault="00B139E4" w:rsidP="00525D31">
            <w:pPr>
              <w:spacing w:line="276" w:lineRule="auto"/>
              <w:rPr>
                <w:rFonts w:ascii="Arial" w:hAnsi="Arial" w:cs="Arial"/>
                <w:lang w:val="nb-NO"/>
              </w:rPr>
            </w:pPr>
            <w:r w:rsidRPr="00B319BD">
              <w:rPr>
                <w:rFonts w:ascii="Arial" w:hAnsi="Arial" w:cs="Arial"/>
                <w:lang w:val="nb-NO"/>
              </w:rPr>
              <w:t>Erfaring med utvikling av API</w:t>
            </w:r>
            <w:r w:rsidR="009C2B4E" w:rsidRPr="00B319BD">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70CADDE0" w14:textId="71FC2818" w:rsidR="00B139E4" w:rsidRDefault="00B139E4"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31AEC96C" w14:textId="77777777" w:rsidR="00B139E4" w:rsidRPr="00507B5C" w:rsidRDefault="00B139E4"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1971EF35" w14:textId="77777777" w:rsidR="00B139E4" w:rsidRPr="00507B5C" w:rsidRDefault="00B139E4" w:rsidP="00525D31">
            <w:pPr>
              <w:spacing w:line="276" w:lineRule="auto"/>
              <w:rPr>
                <w:rFonts w:ascii="Arial" w:hAnsi="Arial" w:cs="Arial"/>
                <w:lang w:val="nb-NO"/>
              </w:rPr>
            </w:pPr>
          </w:p>
        </w:tc>
      </w:tr>
      <w:tr w:rsidR="00B139E4" w:rsidRPr="00B139E4" w14:paraId="0AFC4EC0"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7FCBFD5F" w14:textId="35611435" w:rsidR="00B139E4" w:rsidRPr="00B319BD" w:rsidRDefault="00B139E4" w:rsidP="00525D31">
            <w:pPr>
              <w:spacing w:line="276" w:lineRule="auto"/>
              <w:rPr>
                <w:rFonts w:ascii="Arial" w:hAnsi="Arial" w:cs="Arial"/>
                <w:lang w:val="nb-NO"/>
              </w:rPr>
            </w:pPr>
            <w:r w:rsidRPr="00B319BD">
              <w:rPr>
                <w:rFonts w:ascii="Arial" w:hAnsi="Arial" w:cs="Arial"/>
                <w:lang w:val="nb-NO"/>
              </w:rPr>
              <w:t>Erfaring med SAP Fiori utvikling</w:t>
            </w:r>
            <w:r w:rsidR="009C2B4E" w:rsidRPr="00B319BD">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4FC42D5B" w14:textId="5837B82D" w:rsidR="00B139E4" w:rsidRDefault="00B139E4"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340CE209" w14:textId="77777777" w:rsidR="00B139E4" w:rsidRPr="00507B5C" w:rsidRDefault="00B139E4"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6D485546" w14:textId="77777777" w:rsidR="00B139E4" w:rsidRPr="00507B5C" w:rsidRDefault="00B139E4" w:rsidP="00525D31">
            <w:pPr>
              <w:spacing w:line="276" w:lineRule="auto"/>
              <w:rPr>
                <w:rFonts w:ascii="Arial" w:hAnsi="Arial" w:cs="Arial"/>
                <w:lang w:val="nb-NO"/>
              </w:rPr>
            </w:pPr>
          </w:p>
        </w:tc>
      </w:tr>
      <w:tr w:rsidR="008975D1" w:rsidRPr="008975D1" w14:paraId="382AC632"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76E67915" w14:textId="4A741B34" w:rsidR="008975D1" w:rsidRPr="00B319BD" w:rsidRDefault="009C2B4E" w:rsidP="00525D31">
            <w:pPr>
              <w:spacing w:line="276" w:lineRule="auto"/>
              <w:rPr>
                <w:rFonts w:ascii="Arial" w:hAnsi="Arial" w:cs="Arial"/>
                <w:lang w:val="nb-NO"/>
              </w:rPr>
            </w:pPr>
            <w:r w:rsidRPr="00B319BD">
              <w:rPr>
                <w:rFonts w:ascii="Arial" w:hAnsi="Arial" w:cs="Arial"/>
                <w:color w:val="000000"/>
                <w:lang w:val="nb-NO"/>
              </w:rPr>
              <w:t>E</w:t>
            </w:r>
            <w:r w:rsidR="008975D1" w:rsidRPr="00B319BD">
              <w:rPr>
                <w:rFonts w:ascii="Arial" w:hAnsi="Arial" w:cs="Arial"/>
                <w:color w:val="000000"/>
                <w:lang w:val="nb-NO"/>
              </w:rPr>
              <w:t xml:space="preserve">rfaring med bruk av ALM-verktøy som AzureDevOps, </w:t>
            </w:r>
            <w:r w:rsidR="008975D1" w:rsidRPr="00B319BD">
              <w:rPr>
                <w:rFonts w:ascii="Arial" w:hAnsi="Arial" w:cs="Arial"/>
                <w:color w:val="000000"/>
                <w:lang w:val="nb-NO"/>
              </w:rPr>
              <w:lastRenderedPageBreak/>
              <w:t>Solution Manager eller tilsvarende.</w:t>
            </w:r>
          </w:p>
        </w:tc>
        <w:tc>
          <w:tcPr>
            <w:tcW w:w="838" w:type="dxa"/>
            <w:tcBorders>
              <w:top w:val="single" w:sz="4" w:space="0" w:color="000000"/>
              <w:left w:val="single" w:sz="4" w:space="0" w:color="000000"/>
              <w:bottom w:val="single" w:sz="4" w:space="0" w:color="000000"/>
              <w:right w:val="single" w:sz="4" w:space="0" w:color="000000"/>
            </w:tcBorders>
          </w:tcPr>
          <w:p w14:paraId="02C01930" w14:textId="75850B6C" w:rsidR="008975D1" w:rsidRDefault="008975D1" w:rsidP="00525D31">
            <w:pPr>
              <w:spacing w:line="276" w:lineRule="auto"/>
              <w:rPr>
                <w:rFonts w:ascii="Arial" w:hAnsi="Arial" w:cs="Arial"/>
                <w:b/>
                <w:i/>
                <w:lang w:val="nb-NO"/>
              </w:rPr>
            </w:pPr>
            <w:r>
              <w:rPr>
                <w:rFonts w:ascii="Arial" w:hAnsi="Arial" w:cs="Arial"/>
                <w:b/>
                <w:i/>
                <w:lang w:val="nb-NO"/>
              </w:rPr>
              <w:lastRenderedPageBreak/>
              <w:t>B</w:t>
            </w:r>
          </w:p>
        </w:tc>
        <w:tc>
          <w:tcPr>
            <w:tcW w:w="1083" w:type="dxa"/>
            <w:tcBorders>
              <w:top w:val="single" w:sz="4" w:space="0" w:color="000000"/>
              <w:left w:val="single" w:sz="4" w:space="0" w:color="000000"/>
              <w:bottom w:val="single" w:sz="4" w:space="0" w:color="000000"/>
              <w:right w:val="single" w:sz="4" w:space="0" w:color="000000"/>
            </w:tcBorders>
          </w:tcPr>
          <w:p w14:paraId="1E92F1F9" w14:textId="77777777" w:rsidR="008975D1" w:rsidRPr="00507B5C" w:rsidRDefault="008975D1"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0659A565" w14:textId="77777777" w:rsidR="008975D1" w:rsidRPr="00507B5C" w:rsidRDefault="008975D1" w:rsidP="00525D31">
            <w:pPr>
              <w:spacing w:line="276" w:lineRule="auto"/>
              <w:rPr>
                <w:rFonts w:ascii="Arial" w:hAnsi="Arial" w:cs="Arial"/>
                <w:lang w:val="nb-NO"/>
              </w:rPr>
            </w:pPr>
          </w:p>
        </w:tc>
      </w:tr>
      <w:tr w:rsidR="008975D1" w:rsidRPr="008975D1" w14:paraId="063CA6B9"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0C380994" w14:textId="245BAC6C" w:rsidR="008975D1" w:rsidRPr="00B319BD" w:rsidRDefault="009C2B4E" w:rsidP="00525D31">
            <w:pPr>
              <w:spacing w:line="276" w:lineRule="auto"/>
              <w:rPr>
                <w:rFonts w:ascii="Arial" w:hAnsi="Arial" w:cs="Arial"/>
                <w:color w:val="000000"/>
                <w:lang w:val="nb-NO"/>
              </w:rPr>
            </w:pPr>
            <w:r w:rsidRPr="00B319BD">
              <w:rPr>
                <w:rFonts w:ascii="Arial" w:hAnsi="Arial" w:cs="Arial"/>
                <w:color w:val="000000"/>
                <w:lang w:val="nb-NO"/>
              </w:rPr>
              <w:t>Erfaring</w:t>
            </w:r>
            <w:r w:rsidR="008975D1" w:rsidRPr="00B319BD">
              <w:rPr>
                <w:rFonts w:ascii="Arial" w:hAnsi="Arial" w:cs="Arial"/>
                <w:color w:val="000000"/>
                <w:lang w:val="nb-NO"/>
              </w:rPr>
              <w:t xml:space="preserve"> med test og deployering av nye SAP-løsninger inn i eksisterende produksjonssatte løsninger.</w:t>
            </w:r>
          </w:p>
        </w:tc>
        <w:tc>
          <w:tcPr>
            <w:tcW w:w="838" w:type="dxa"/>
            <w:tcBorders>
              <w:top w:val="single" w:sz="4" w:space="0" w:color="000000"/>
              <w:left w:val="single" w:sz="4" w:space="0" w:color="000000"/>
              <w:bottom w:val="single" w:sz="4" w:space="0" w:color="000000"/>
              <w:right w:val="single" w:sz="4" w:space="0" w:color="000000"/>
            </w:tcBorders>
          </w:tcPr>
          <w:p w14:paraId="5CD418E7" w14:textId="72BF88B6" w:rsidR="008975D1" w:rsidRDefault="008975D1"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4FCC4137" w14:textId="77777777" w:rsidR="008975D1" w:rsidRPr="00507B5C" w:rsidRDefault="008975D1"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69EEB903" w14:textId="77777777" w:rsidR="008975D1" w:rsidRPr="00507B5C" w:rsidRDefault="008975D1" w:rsidP="00525D31">
            <w:pPr>
              <w:spacing w:line="276" w:lineRule="auto"/>
              <w:rPr>
                <w:rFonts w:ascii="Arial" w:hAnsi="Arial" w:cs="Arial"/>
                <w:lang w:val="nb-NO"/>
              </w:rPr>
            </w:pPr>
          </w:p>
        </w:tc>
      </w:tr>
      <w:tr w:rsidR="00507B5C" w14:paraId="4C64A639" w14:textId="77777777" w:rsidTr="00525D31">
        <w:tc>
          <w:tcPr>
            <w:tcW w:w="3062" w:type="dxa"/>
            <w:tcBorders>
              <w:top w:val="single" w:sz="4" w:space="0" w:color="000000"/>
              <w:left w:val="single" w:sz="4" w:space="0" w:color="000000"/>
              <w:bottom w:val="single" w:sz="4" w:space="0" w:color="000000"/>
              <w:right w:val="nil"/>
            </w:tcBorders>
            <w:shd w:val="clear" w:color="auto" w:fill="D9D9D9"/>
            <w:hideMark/>
          </w:tcPr>
          <w:p w14:paraId="2A9FEA5D" w14:textId="77777777" w:rsidR="00507B5C" w:rsidRPr="00100E2F" w:rsidRDefault="00507B5C" w:rsidP="00525D31">
            <w:pPr>
              <w:spacing w:line="276" w:lineRule="auto"/>
              <w:rPr>
                <w:rFonts w:ascii="Arial" w:hAnsi="Arial" w:cs="Arial"/>
                <w:b/>
                <w:i/>
              </w:rPr>
            </w:pPr>
            <w:r w:rsidRPr="00100E2F">
              <w:rPr>
                <w:rFonts w:ascii="Arial" w:hAnsi="Arial" w:cs="Arial"/>
                <w:b/>
                <w:i/>
              </w:rPr>
              <w:t>Språkkrav:</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53EEA855" w14:textId="77777777" w:rsidR="00507B5C" w:rsidRDefault="00507B5C" w:rsidP="00525D31">
            <w:pPr>
              <w:spacing w:line="276" w:lineRule="auto"/>
              <w:rPr>
                <w:rFonts w:ascii="Arial" w:hAnsi="Arial" w:cs="Arial"/>
                <w:b/>
                <w:i/>
              </w:rPr>
            </w:pPr>
          </w:p>
        </w:tc>
        <w:tc>
          <w:tcPr>
            <w:tcW w:w="1083" w:type="dxa"/>
            <w:tcBorders>
              <w:top w:val="single" w:sz="4" w:space="0" w:color="000000"/>
              <w:left w:val="single" w:sz="4" w:space="0" w:color="000000"/>
              <w:bottom w:val="single" w:sz="4" w:space="0" w:color="000000"/>
              <w:right w:val="nil"/>
            </w:tcBorders>
            <w:shd w:val="clear" w:color="auto" w:fill="D9D9D9"/>
          </w:tcPr>
          <w:p w14:paraId="05BCA7B7"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317ABAFF" w14:textId="77777777" w:rsidR="00507B5C" w:rsidRDefault="00507B5C" w:rsidP="00525D31">
            <w:pPr>
              <w:spacing w:line="276" w:lineRule="auto"/>
              <w:rPr>
                <w:rFonts w:ascii="Arial" w:hAnsi="Arial" w:cs="Arial"/>
                <w:b/>
                <w:i/>
              </w:rPr>
            </w:pPr>
          </w:p>
        </w:tc>
      </w:tr>
      <w:tr w:rsidR="00507B5C" w14:paraId="0ABD0947" w14:textId="77777777" w:rsidTr="00525D31">
        <w:tc>
          <w:tcPr>
            <w:tcW w:w="3062" w:type="dxa"/>
            <w:tcBorders>
              <w:top w:val="single" w:sz="4" w:space="0" w:color="000000"/>
              <w:left w:val="single" w:sz="4" w:space="0" w:color="000000"/>
              <w:bottom w:val="single" w:sz="4" w:space="0" w:color="000000"/>
              <w:right w:val="nil"/>
            </w:tcBorders>
            <w:hideMark/>
          </w:tcPr>
          <w:p w14:paraId="4C49AD87" w14:textId="2E0C4EA6" w:rsidR="00507B5C" w:rsidRPr="00507B5C" w:rsidRDefault="00D25DCB" w:rsidP="00525D31">
            <w:pPr>
              <w:spacing w:line="276" w:lineRule="auto"/>
              <w:rPr>
                <w:rFonts w:ascii="Arial" w:hAnsi="Arial" w:cs="Arial"/>
                <w:lang w:val="nb-NO"/>
              </w:rPr>
            </w:pPr>
            <w:r w:rsidRPr="004C01C0">
              <w:rPr>
                <w:rFonts w:ascii="Arial" w:hAnsi="Arial" w:cs="Arial"/>
                <w:lang w:val="nb-NO"/>
              </w:rPr>
              <w:t>Arbeidsspråket er norsk</w:t>
            </w:r>
            <w:r w:rsidR="004C01C0" w:rsidRPr="004C01C0">
              <w:rPr>
                <w:rFonts w:ascii="Arial" w:hAnsi="Arial" w:cs="Arial"/>
                <w:lang w:val="nb-NO"/>
              </w:rPr>
              <w:t>. Dette innebærer</w:t>
            </w:r>
            <w:r w:rsidRPr="004C01C0">
              <w:rPr>
                <w:rFonts w:ascii="Arial" w:hAnsi="Arial" w:cs="Arial"/>
                <w:lang w:val="nb-NO"/>
              </w:rPr>
              <w:t xml:space="preserve"> </w:t>
            </w:r>
            <w:r w:rsidR="004C01C0" w:rsidRPr="004C01C0">
              <w:rPr>
                <w:rFonts w:ascii="Arial" w:hAnsi="Arial" w:cs="Arial"/>
                <w:lang w:val="nb-NO"/>
              </w:rPr>
              <w:t>at</w:t>
            </w:r>
            <w:r w:rsidRPr="004C01C0">
              <w:rPr>
                <w:rFonts w:ascii="Arial" w:hAnsi="Arial" w:cs="Arial"/>
                <w:lang w:val="nb-NO"/>
              </w:rPr>
              <w:t xml:space="preserve"> konsulenten må kunne føre faglige samtaler </w:t>
            </w:r>
            <w:r w:rsidR="004C01C0">
              <w:rPr>
                <w:rFonts w:ascii="Arial" w:hAnsi="Arial" w:cs="Arial"/>
                <w:lang w:val="nb-NO"/>
              </w:rPr>
              <w:t xml:space="preserve">og </w:t>
            </w:r>
            <w:r w:rsidR="004C01C0" w:rsidRPr="00507B5C">
              <w:rPr>
                <w:rFonts w:ascii="Arial" w:hAnsi="Arial" w:cs="Arial"/>
                <w:lang w:val="nb-NO"/>
              </w:rPr>
              <w:t>utarbeide dokumenter med terminologi spesifikk for bistanden på norsk</w:t>
            </w:r>
          </w:p>
        </w:tc>
        <w:tc>
          <w:tcPr>
            <w:tcW w:w="838" w:type="dxa"/>
            <w:tcBorders>
              <w:top w:val="single" w:sz="4" w:space="0" w:color="000000"/>
              <w:left w:val="single" w:sz="4" w:space="0" w:color="000000"/>
              <w:bottom w:val="single" w:sz="4" w:space="0" w:color="000000"/>
              <w:right w:val="single" w:sz="4" w:space="0" w:color="000000"/>
            </w:tcBorders>
            <w:hideMark/>
          </w:tcPr>
          <w:p w14:paraId="4192DF32" w14:textId="77777777" w:rsidR="00507B5C" w:rsidRDefault="00507B5C" w:rsidP="00525D31">
            <w:pPr>
              <w:spacing w:line="276" w:lineRule="auto"/>
              <w:rPr>
                <w:rFonts w:ascii="Arial" w:hAnsi="Arial" w:cs="Arial"/>
              </w:rPr>
            </w:pPr>
            <w:r>
              <w:rPr>
                <w:rFonts w:ascii="Arial" w:hAnsi="Arial" w:cs="Arial"/>
                <w:b/>
                <w:i/>
              </w:rPr>
              <w:t>A</w:t>
            </w:r>
          </w:p>
        </w:tc>
        <w:tc>
          <w:tcPr>
            <w:tcW w:w="1083" w:type="dxa"/>
            <w:tcBorders>
              <w:top w:val="single" w:sz="4" w:space="0" w:color="000000"/>
              <w:left w:val="single" w:sz="4" w:space="0" w:color="000000"/>
              <w:bottom w:val="single" w:sz="4" w:space="0" w:color="000000"/>
              <w:right w:val="nil"/>
            </w:tcBorders>
          </w:tcPr>
          <w:p w14:paraId="3A89621F" w14:textId="77777777" w:rsidR="00507B5C" w:rsidRDefault="00507B5C" w:rsidP="00525D31">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43861AC0" w14:textId="77777777" w:rsidR="00507B5C" w:rsidRDefault="00507B5C" w:rsidP="00525D31">
            <w:pPr>
              <w:spacing w:line="276" w:lineRule="auto"/>
              <w:rPr>
                <w:rFonts w:ascii="Arial" w:hAnsi="Arial" w:cs="Arial"/>
              </w:rPr>
            </w:pPr>
          </w:p>
        </w:tc>
      </w:tr>
    </w:tbl>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DDCEDED" w14:textId="02A00605" w:rsidR="009709DF" w:rsidRPr="00E17376"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0A8E8AAA" w14:textId="77777777" w:rsidR="00FA5E27" w:rsidRPr="00E17376" w:rsidRDefault="00FA5E27" w:rsidP="00FA5E27">
      <w:pPr>
        <w:pStyle w:val="Overskrift2"/>
      </w:pPr>
      <w:r w:rsidRPr="00E17376">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1" w:name="_Ref257130085"/>
      <w:r w:rsidRPr="00E17376">
        <w:t>Organisering, arbeidssted</w:t>
      </w:r>
      <w:bookmarkEnd w:id="1"/>
      <w:r w:rsidRPr="00E17376">
        <w:t xml:space="preserve"> og sikkerhetsklarering</w:t>
      </w:r>
    </w:p>
    <w:p w14:paraId="1416AFB9" w14:textId="75DFC96B"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E15FAF" w:rsidRPr="00E17376">
        <w:rPr>
          <w:rFonts w:cs="Calibri"/>
          <w:lang w:val="nb-NO"/>
        </w:rPr>
        <w:t xml:space="preserve">Cyberforsvarets </w:t>
      </w:r>
      <w:r w:rsidRPr="00FD32CE">
        <w:rPr>
          <w:rFonts w:cs="Calibri"/>
          <w:lang w:val="nb-NO"/>
        </w:rPr>
        <w:t>digitaliseringsavdeling</w:t>
      </w:r>
      <w:r w:rsidR="00801794">
        <w:rPr>
          <w:rFonts w:cs="Calibri"/>
          <w:lang w:val="nb-NO"/>
        </w:rPr>
        <w:t xml:space="preserve"> (DRIV)</w:t>
      </w:r>
      <w:r w:rsidRPr="00FD32CE">
        <w:rPr>
          <w:rFonts w:cs="Calibri"/>
          <w:lang w:val="nb-NO"/>
        </w:rPr>
        <w:t>.</w:t>
      </w:r>
    </w:p>
    <w:p w14:paraId="45600F6B" w14:textId="1086A355" w:rsidR="00FD32CE" w:rsidRPr="00FD32CE" w:rsidRDefault="00FD32CE" w:rsidP="00FD32CE">
      <w:pPr>
        <w:spacing w:after="120"/>
        <w:rPr>
          <w:rFonts w:cs="Calibri"/>
          <w:lang w:val="nb-NO"/>
        </w:rPr>
      </w:pPr>
      <w:r w:rsidRPr="00BF2B4B">
        <w:rPr>
          <w:rFonts w:cs="Calibri"/>
          <w:lang w:val="nb-NO"/>
        </w:rPr>
        <w:t xml:space="preserve">Forsvaret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113C5317" w14:textId="77777777" w:rsidR="00FD32CE" w:rsidRPr="00FD32CE" w:rsidRDefault="00FD32CE" w:rsidP="00FD32CE">
      <w:pPr>
        <w:spacing w:after="120"/>
        <w:rPr>
          <w:rFonts w:cs="Calibri"/>
          <w:lang w:val="nb-NO"/>
        </w:rPr>
      </w:pPr>
      <w:r w:rsidRPr="00FD32CE">
        <w:rPr>
          <w:rFonts w:cs="Calibri"/>
          <w:lang w:val="nb-NO"/>
        </w:rPr>
        <w:t>Konsulentselskapets oppdragsleder skal samarbeide med Oppdragsgivers prosjekt-/arbeidsleder.</w:t>
      </w:r>
    </w:p>
    <w:p w14:paraId="524C5D51" w14:textId="32D5105F" w:rsidR="00FD32CE" w:rsidRPr="00FD32CE" w:rsidRDefault="00FD32CE" w:rsidP="00FD32CE">
      <w:pPr>
        <w:spacing w:after="120"/>
        <w:rPr>
          <w:rFonts w:cs="Calibri"/>
          <w:lang w:val="nb-NO"/>
        </w:rPr>
      </w:pPr>
      <w:r w:rsidRPr="00FD32CE">
        <w:rPr>
          <w:rFonts w:cs="Calibri"/>
          <w:lang w:val="nb-NO"/>
        </w:rPr>
        <w:t>Konsulenten må være sikkerhetsklarert for Hemmelig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lastRenderedPageBreak/>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17376">
        <w:br w:type="page"/>
      </w:r>
      <w:bookmarkStart w:id="2" w:name="_Toc535422276"/>
      <w:r w:rsidR="00C2088C">
        <w:lastRenderedPageBreak/>
        <w:t>Bilag 3</w:t>
      </w:r>
      <w:r w:rsidR="00C2088C">
        <w:tab/>
      </w:r>
      <w:r w:rsidRPr="00E17376">
        <w:t>Prosjekt- og fremdriftsplan</w:t>
      </w:r>
      <w:bookmarkEnd w:id="2"/>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1C819D7" w14:textId="6DB525BE"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til hensikt å inngå kontrakt med oppstart </w:t>
      </w:r>
      <w:r w:rsidR="00F648E6" w:rsidRPr="00DC2A22">
        <w:rPr>
          <w:sz w:val="20"/>
          <w:lang w:eastAsia="en-US"/>
        </w:rPr>
        <w:t>01.01.27</w:t>
      </w:r>
      <w:r w:rsidRPr="00DC2A22">
        <w:rPr>
          <w:sz w:val="20"/>
          <w:lang w:eastAsia="en-US"/>
        </w:rPr>
        <w:t xml:space="preserve">. </w:t>
      </w:r>
      <w:r w:rsidR="00F648E6" w:rsidRPr="00DC2A22">
        <w:rPr>
          <w:sz w:val="20"/>
          <w:lang w:eastAsia="en-US"/>
        </w:rPr>
        <w:t>Det kan være aktuelt med oppstart allerede i november eller desember.</w:t>
      </w:r>
      <w:r w:rsidR="00F648E6">
        <w:rPr>
          <w:sz w:val="20"/>
          <w:lang w:eastAsia="en-US"/>
        </w:rPr>
        <w:t xml:space="preserve"> </w:t>
      </w:r>
      <w:r w:rsidRPr="006F099E">
        <w:rPr>
          <w:sz w:val="20"/>
          <w:lang w:eastAsia="en-US"/>
        </w:rPr>
        <w:t>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3344F811" w:rsidR="006F099E" w:rsidRPr="006F099E" w:rsidRDefault="006F099E" w:rsidP="006F099E">
      <w:pPr>
        <w:pStyle w:val="Brdtekstpflgende"/>
        <w:spacing w:line="240" w:lineRule="exact"/>
        <w:rPr>
          <w:sz w:val="20"/>
          <w:lang w:eastAsia="en-US"/>
        </w:rPr>
      </w:pPr>
      <w:r w:rsidRPr="006F099E">
        <w:rPr>
          <w:sz w:val="20"/>
          <w:lang w:eastAsia="en-US"/>
        </w:rPr>
        <w:t xml:space="preserve">Bistanden skal vare i inntil </w:t>
      </w:r>
      <w:r w:rsidR="00F648E6" w:rsidRPr="00DC2A22">
        <w:rPr>
          <w:sz w:val="20"/>
          <w:lang w:eastAsia="en-US"/>
        </w:rPr>
        <w:t>2</w:t>
      </w:r>
      <w:r w:rsidR="00D4690B" w:rsidRPr="00DC2A22">
        <w:rPr>
          <w:sz w:val="20"/>
          <w:lang w:eastAsia="en-US"/>
        </w:rPr>
        <w:t>000</w:t>
      </w:r>
      <w:r w:rsidRPr="006F099E">
        <w:rPr>
          <w:sz w:val="20"/>
          <w:lang w:eastAsia="en-US"/>
        </w:rPr>
        <w:t xml:space="preserve"> timer i perioden f.o.m. </w:t>
      </w:r>
      <w:r w:rsidR="00F648E6" w:rsidRPr="00DC2A22">
        <w:rPr>
          <w:sz w:val="20"/>
          <w:lang w:eastAsia="en-US"/>
        </w:rPr>
        <w:t>oppstartsdato</w:t>
      </w:r>
      <w:r w:rsidRPr="005762DB">
        <w:rPr>
          <w:sz w:val="20"/>
          <w:lang w:eastAsia="en-US"/>
        </w:rPr>
        <w:t xml:space="preserve"> t.o.m. </w:t>
      </w:r>
      <w:r w:rsidR="00FF3D2F">
        <w:rPr>
          <w:sz w:val="20"/>
          <w:lang w:eastAsia="en-US"/>
        </w:rPr>
        <w:t>31</w:t>
      </w:r>
      <w:r w:rsidRPr="005762DB">
        <w:rPr>
          <w:sz w:val="20"/>
          <w:lang w:eastAsia="en-US"/>
        </w:rPr>
        <w:t>.</w:t>
      </w:r>
      <w:r w:rsidR="00FF3D2F">
        <w:rPr>
          <w:sz w:val="20"/>
          <w:lang w:eastAsia="en-US"/>
        </w:rPr>
        <w:t>12</w:t>
      </w:r>
      <w:r w:rsidRPr="005762DB">
        <w:rPr>
          <w:sz w:val="20"/>
          <w:lang w:eastAsia="en-US"/>
        </w:rPr>
        <w:t>.202</w:t>
      </w:r>
      <w:r w:rsidR="00F01E37">
        <w:rPr>
          <w:sz w:val="20"/>
          <w:lang w:eastAsia="en-US"/>
        </w:rPr>
        <w:t>7</w:t>
      </w:r>
      <w:r w:rsidRPr="005762DB">
        <w:rPr>
          <w:sz w:val="20"/>
          <w:lang w:eastAsia="en-US"/>
        </w:rPr>
        <w:t>.</w:t>
      </w:r>
    </w:p>
    <w:p w14:paraId="7221316B" w14:textId="77777777" w:rsidR="006F099E" w:rsidRPr="006F099E" w:rsidRDefault="006F099E" w:rsidP="006F099E">
      <w:pPr>
        <w:pStyle w:val="Brdtekstpflgende"/>
        <w:spacing w:line="240" w:lineRule="exact"/>
        <w:rPr>
          <w:sz w:val="20"/>
          <w:lang w:eastAsia="en-US"/>
        </w:rPr>
      </w:pPr>
    </w:p>
    <w:p w14:paraId="7E71DA6A" w14:textId="306807F5"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en ensidig rett til å forlenge avtalen med inntil </w:t>
      </w:r>
      <w:r w:rsidR="00DC7655">
        <w:rPr>
          <w:sz w:val="20"/>
          <w:lang w:eastAsia="en-US"/>
        </w:rPr>
        <w:t>tre</w:t>
      </w:r>
      <w:r w:rsidRPr="006F099E">
        <w:rPr>
          <w:sz w:val="20"/>
          <w:lang w:eastAsia="en-US"/>
        </w:rPr>
        <w:t xml:space="preserve"> (</w:t>
      </w:r>
      <w:r w:rsidR="00DC7655">
        <w:rPr>
          <w:sz w:val="20"/>
          <w:lang w:eastAsia="en-US"/>
        </w:rPr>
        <w:t>3</w:t>
      </w:r>
      <w:r w:rsidRPr="006F099E">
        <w:rPr>
          <w:sz w:val="20"/>
          <w:lang w:eastAsia="en-US"/>
        </w:rPr>
        <w:t xml:space="preserve">) år, tilsvarende inntil </w:t>
      </w:r>
      <w:r w:rsidR="00DC7655">
        <w:rPr>
          <w:sz w:val="20"/>
          <w:lang w:eastAsia="en-US"/>
        </w:rPr>
        <w:t>6000</w:t>
      </w:r>
      <w:r w:rsidRPr="006F099E">
        <w:rPr>
          <w:sz w:val="20"/>
          <w:lang w:eastAsia="en-US"/>
        </w:rPr>
        <w:t xml:space="preserve"> timer (opsjon). Opsjonen kan utløses helt eller delvis. Maksimal varighet vil således kunne </w:t>
      </w:r>
      <w:r w:rsidR="00801794">
        <w:rPr>
          <w:sz w:val="20"/>
          <w:lang w:eastAsia="en-US"/>
        </w:rPr>
        <w:t xml:space="preserve">bli t.o.m. </w:t>
      </w:r>
      <w:r w:rsidR="00D4690B">
        <w:rPr>
          <w:sz w:val="20"/>
          <w:lang w:eastAsia="en-US"/>
        </w:rPr>
        <w:t>31</w:t>
      </w:r>
      <w:r w:rsidR="00F01E37" w:rsidRPr="005762DB">
        <w:rPr>
          <w:sz w:val="20"/>
          <w:lang w:eastAsia="en-US"/>
        </w:rPr>
        <w:t>.</w:t>
      </w:r>
      <w:r w:rsidR="00D4690B">
        <w:rPr>
          <w:sz w:val="20"/>
          <w:lang w:eastAsia="en-US"/>
        </w:rPr>
        <w:t>12</w:t>
      </w:r>
      <w:r w:rsidR="00F01E37" w:rsidRPr="005762DB">
        <w:rPr>
          <w:sz w:val="20"/>
          <w:lang w:eastAsia="en-US"/>
        </w:rPr>
        <w:t>.20</w:t>
      </w:r>
      <w:r w:rsidR="00DC7655">
        <w:rPr>
          <w:sz w:val="20"/>
          <w:lang w:eastAsia="en-US"/>
        </w:rPr>
        <w:t>30</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726F015C" w:rsidR="006F099E" w:rsidRPr="006F099E" w:rsidRDefault="006F099E" w:rsidP="006F099E">
      <w:pPr>
        <w:pStyle w:val="Brdtekstpflgende"/>
        <w:spacing w:line="240" w:lineRule="exact"/>
        <w:rPr>
          <w:sz w:val="20"/>
          <w:lang w:eastAsia="en-US"/>
        </w:rPr>
      </w:pPr>
      <w:r w:rsidRPr="006F099E">
        <w:rPr>
          <w:sz w:val="20"/>
          <w:lang w:eastAsia="en-US"/>
        </w:rPr>
        <w:t xml:space="preserve">Rollen er estimert til inntil </w:t>
      </w:r>
      <w:r w:rsidRPr="00DC2A22">
        <w:rPr>
          <w:sz w:val="20"/>
          <w:lang w:eastAsia="en-US"/>
        </w:rPr>
        <w:t>100%</w:t>
      </w:r>
      <w:r w:rsidRPr="006F099E">
        <w:rPr>
          <w:sz w:val="20"/>
          <w:lang w:eastAsia="en-US"/>
        </w:rPr>
        <w:t xml:space="preserve"> i hele perioden.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3" w:name="_Toc535422277"/>
      <w:r w:rsidR="009709DF">
        <w:rPr>
          <w:color w:val="auto"/>
        </w:rPr>
        <w:lastRenderedPageBreak/>
        <w:t>Bilag 4</w:t>
      </w:r>
      <w:r w:rsidR="009709DF">
        <w:rPr>
          <w:color w:val="auto"/>
        </w:rPr>
        <w:tab/>
      </w:r>
      <w:r w:rsidRPr="00E17376">
        <w:rPr>
          <w:color w:val="auto"/>
        </w:rPr>
        <w:t>Administrative bestemmelser</w:t>
      </w:r>
      <w:bookmarkEnd w:id="3"/>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501F3479" w:rsidR="00FA5E27" w:rsidRPr="00E17376" w:rsidRDefault="00FA5E27" w:rsidP="009D0AA9">
            <w:pPr>
              <w:rPr>
                <w:rFonts w:cs="Calibri"/>
                <w:szCs w:val="22"/>
                <w:lang w:val="nb-NO"/>
              </w:rPr>
            </w:pPr>
            <w:r w:rsidRPr="00E17376">
              <w:rPr>
                <w:rFonts w:cs="Calibri"/>
                <w:szCs w:val="22"/>
                <w:lang w:val="nb-NO"/>
              </w:rPr>
              <w:t xml:space="preserve">Navn: </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582CD442"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4AD7BAB2" w:rsidR="009D0AA9" w:rsidRPr="00472750" w:rsidRDefault="009D0AA9" w:rsidP="009D0AA9">
            <w:pPr>
              <w:rPr>
                <w:rFonts w:cs="Calibri"/>
                <w:szCs w:val="22"/>
                <w:lang w:val="nb-NO"/>
              </w:rPr>
            </w:pPr>
            <w:r w:rsidRPr="00472750">
              <w:rPr>
                <w:rFonts w:cs="Calibri"/>
                <w:szCs w:val="22"/>
                <w:lang w:val="nb-NO"/>
              </w:rPr>
              <w:t xml:space="preserve">Navn: </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51222CE2" w:rsidR="009D0AA9" w:rsidRPr="00472750" w:rsidRDefault="009D0AA9" w:rsidP="009D0AA9">
            <w:pPr>
              <w:rPr>
                <w:rFonts w:cs="Calibri"/>
                <w:szCs w:val="22"/>
                <w:lang w:val="nb-NO"/>
              </w:rPr>
            </w:pPr>
            <w:r w:rsidRPr="00472750">
              <w:rPr>
                <w:rFonts w:cs="Calibri"/>
                <w:szCs w:val="22"/>
                <w:lang w:val="nb-NO"/>
              </w:rPr>
              <w:t>Stilling:</w:t>
            </w:r>
            <w:r w:rsidR="0078200E">
              <w:rPr>
                <w:rFonts w:cs="Calibri"/>
                <w:szCs w:val="22"/>
                <w:lang w:val="nb-NO"/>
              </w:rPr>
              <w:t xml:space="preserve"> </w:t>
            </w: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2720BB5C" w:rsidR="009D0AA9" w:rsidRPr="00472750" w:rsidRDefault="009D0AA9" w:rsidP="009D0AA9">
            <w:pPr>
              <w:rPr>
                <w:rFonts w:cs="Calibri"/>
                <w:szCs w:val="22"/>
                <w:lang w:val="nb-NO"/>
              </w:rPr>
            </w:pPr>
            <w:r w:rsidRPr="00472750">
              <w:rPr>
                <w:rFonts w:cs="Calibri"/>
                <w:szCs w:val="22"/>
                <w:lang w:val="nb-NO"/>
              </w:rPr>
              <w:t>Telefon:</w:t>
            </w:r>
            <w:r w:rsidR="001E56C4">
              <w:rPr>
                <w:rFonts w:cs="Calibri"/>
                <w:szCs w:val="22"/>
                <w:lang w:val="nb-NO"/>
              </w:rPr>
              <w:t xml:space="preserve"> </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2DC0896C" w:rsidR="009D0AA9" w:rsidRPr="00472750" w:rsidRDefault="009D0AA9" w:rsidP="009D0AA9">
            <w:pPr>
              <w:rPr>
                <w:rFonts w:cs="Calibri"/>
                <w:szCs w:val="22"/>
                <w:lang w:val="en-GB"/>
              </w:rPr>
            </w:pPr>
            <w:r w:rsidRPr="00472750">
              <w:rPr>
                <w:rFonts w:cs="Calibri"/>
                <w:szCs w:val="22"/>
                <w:lang w:val="en-GB"/>
              </w:rPr>
              <w:t>E-post:</w:t>
            </w:r>
            <w:r w:rsidR="00415EC1" w:rsidRPr="00472750">
              <w:rPr>
                <w:rFonts w:cs="Calibri"/>
                <w:szCs w:val="22"/>
                <w:lang w:val="en-GB"/>
              </w:rPr>
              <w:t xml:space="preserve"> </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4" w:name="_Toc535422278"/>
      <w:r w:rsidR="009709DF">
        <w:rPr>
          <w:color w:val="auto"/>
        </w:rPr>
        <w:lastRenderedPageBreak/>
        <w:t>Bilag 5</w:t>
      </w:r>
      <w:r w:rsidR="009709DF">
        <w:rPr>
          <w:color w:val="auto"/>
        </w:rPr>
        <w:tab/>
        <w:t>P</w:t>
      </w:r>
      <w:r w:rsidRPr="00E17376">
        <w:rPr>
          <w:color w:val="auto"/>
        </w:rPr>
        <w:t>ris og prisbestemmelser</w:t>
      </w:r>
      <w:bookmarkEnd w:id="4"/>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ekskl. mva</w:t>
            </w:r>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r w:rsidRPr="00E17376">
              <w:rPr>
                <w:lang w:val="nb-NO"/>
              </w:rPr>
              <w:t>mva</w:t>
            </w:r>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inkl. mva</w:t>
            </w:r>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Elektronisk handelsformat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Handelsformat (EHF). For utenlandske leverandører kan også det elektroniske formatet Peppol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7AF5FD16" w:rsidR="00C15ABC" w:rsidRPr="00E17376" w:rsidRDefault="006A10CA" w:rsidP="00C15ABC">
      <w:pPr>
        <w:rPr>
          <w:rFonts w:cs="Calibri"/>
          <w:szCs w:val="22"/>
          <w:lang w:val="nb-NO"/>
        </w:rPr>
      </w:pPr>
      <w:r>
        <w:rPr>
          <w:rFonts w:cs="Calibri"/>
          <w:szCs w:val="22"/>
          <w:lang w:val="nb-NO"/>
        </w:rPr>
        <w:t>Forsvarets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60E0C74" w14:textId="6F1CDA14" w:rsidR="00C15ABC" w:rsidRDefault="00C15ABC" w:rsidP="00C15ABC">
      <w:pPr>
        <w:ind w:left="708"/>
        <w:rPr>
          <w:rFonts w:cs="Calibri"/>
          <w:szCs w:val="22"/>
          <w:lang w:val="nb-NO"/>
        </w:rPr>
      </w:pPr>
      <w:r w:rsidRPr="00E17376">
        <w:rPr>
          <w:rFonts w:cs="Calibri"/>
          <w:szCs w:val="22"/>
          <w:lang w:val="nb-NO"/>
        </w:rPr>
        <w:t xml:space="preserve">EHF </w:t>
      </w:r>
      <w:r w:rsidR="00DB79FB">
        <w:rPr>
          <w:rFonts w:cs="Calibri"/>
          <w:szCs w:val="22"/>
          <w:lang w:val="nb-NO"/>
        </w:rPr>
        <w:t>986</w:t>
      </w:r>
      <w:r w:rsidR="00F4039C">
        <w:rPr>
          <w:rFonts w:cs="Calibri"/>
          <w:szCs w:val="22"/>
          <w:lang w:val="nb-NO"/>
        </w:rPr>
        <w:t> </w:t>
      </w:r>
      <w:r w:rsidR="00DB79FB">
        <w:rPr>
          <w:rFonts w:cs="Calibri"/>
          <w:szCs w:val="22"/>
          <w:lang w:val="nb-NO"/>
        </w:rPr>
        <w:t>105 174</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6342D0EE" w:rsidR="00C15ABC" w:rsidRPr="00E17376" w:rsidRDefault="00C15ABC" w:rsidP="00C15ABC">
      <w:pPr>
        <w:ind w:left="708"/>
        <w:rPr>
          <w:rFonts w:cs="Calibri"/>
          <w:szCs w:val="22"/>
          <w:lang w:val="nb-NO"/>
        </w:rPr>
      </w:pPr>
      <w:r w:rsidRPr="00E17376">
        <w:rPr>
          <w:rFonts w:cs="Calibri"/>
          <w:szCs w:val="22"/>
          <w:lang w:val="nb-NO"/>
        </w:rPr>
        <w:t>Forsvar</w:t>
      </w:r>
      <w:r w:rsidR="00171E2B">
        <w:rPr>
          <w:rFonts w:cs="Calibri"/>
          <w:szCs w:val="22"/>
          <w:lang w:val="nb-NO"/>
        </w:rPr>
        <w:t>et</w:t>
      </w:r>
      <w:r w:rsidRPr="00E17376">
        <w:rPr>
          <w:rFonts w:cs="Calibri"/>
          <w:szCs w:val="22"/>
          <w:lang w:val="nb-NO"/>
        </w:rPr>
        <w:t xml:space="preserve"> </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Kont</w:t>
      </w:r>
      <w:r w:rsidR="00DB79FB">
        <w:rPr>
          <w:rFonts w:cs="Calibri"/>
          <w:szCs w:val="22"/>
          <w:lang w:val="nb-NO"/>
        </w:rPr>
        <w:t>r</w:t>
      </w:r>
      <w:r w:rsidRPr="00E17376">
        <w:rPr>
          <w:rFonts w:cs="Calibri"/>
          <w:szCs w:val="22"/>
          <w:lang w:val="nb-NO"/>
        </w:rPr>
        <w:t>aktsnummer: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5"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5"/>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6A0B08"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6A0B08"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6"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6"/>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6A0B08"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7"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7"/>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59FED" w14:textId="77777777" w:rsidR="00101EB2" w:rsidRDefault="00101EB2">
      <w:r>
        <w:separator/>
      </w:r>
    </w:p>
  </w:endnote>
  <w:endnote w:type="continuationSeparator" w:id="0">
    <w:p w14:paraId="0B095A52" w14:textId="77777777" w:rsidR="00101EB2" w:rsidRDefault="00101EB2">
      <w:r>
        <w:continuationSeparator/>
      </w:r>
    </w:p>
  </w:endnote>
  <w:endnote w:type="continuationNotice" w:id="1">
    <w:p w14:paraId="635414EA" w14:textId="77777777" w:rsidR="00101EB2" w:rsidRDefault="00101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C9F94" w14:textId="77777777" w:rsidR="00101EB2" w:rsidRDefault="00101EB2">
      <w:r>
        <w:separator/>
      </w:r>
    </w:p>
  </w:footnote>
  <w:footnote w:type="continuationSeparator" w:id="0">
    <w:p w14:paraId="7AC75729" w14:textId="77777777" w:rsidR="00101EB2" w:rsidRDefault="00101EB2">
      <w:r>
        <w:continuationSeparator/>
      </w:r>
    </w:p>
  </w:footnote>
  <w:footnote w:type="continuationNotice" w:id="1">
    <w:p w14:paraId="410B0A62" w14:textId="77777777" w:rsidR="00101EB2" w:rsidRDefault="00101E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030AD363" w:rsidR="005F2D80" w:rsidRPr="00AC3095" w:rsidRDefault="00225236"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225236">
      <w:rPr>
        <w:rFonts w:ascii="Calibri" w:hAnsi="Calibri" w:cs="Calibri"/>
        <w:sz w:val="18"/>
        <w:szCs w:val="18"/>
        <w:lang w:val="nb-NO"/>
      </w:rPr>
      <w:t xml:space="preserve">Anskaffelse av </w:t>
    </w:r>
    <w:r w:rsidRPr="000F4555">
      <w:rPr>
        <w:rFonts w:ascii="Calibri" w:hAnsi="Calibri" w:cs="Calibri"/>
        <w:sz w:val="18"/>
        <w:szCs w:val="18"/>
        <w:lang w:val="nb-NO"/>
      </w:rPr>
      <w:t>SAP</w:t>
    </w:r>
    <w:r w:rsidR="00584145" w:rsidRPr="000F4555">
      <w:rPr>
        <w:rFonts w:ascii="Calibri" w:hAnsi="Calibri" w:cs="Calibri"/>
        <w:sz w:val="18"/>
        <w:szCs w:val="18"/>
        <w:lang w:val="nb-NO"/>
      </w:rPr>
      <w:t xml:space="preserve"> DFPS</w:t>
    </w:r>
    <w:r w:rsidRPr="000F4555">
      <w:rPr>
        <w:rFonts w:ascii="Calibri" w:hAnsi="Calibri" w:cs="Calibri"/>
        <w:sz w:val="18"/>
        <w:szCs w:val="18"/>
        <w:lang w:val="nb-NO"/>
      </w:rPr>
      <w:t xml:space="preserve">-utvikler </w:t>
    </w:r>
    <w:r w:rsidR="00110CBE" w:rsidRPr="000F4555">
      <w:rPr>
        <w:rFonts w:ascii="Calibri" w:hAnsi="Calibri" w:cs="Calibri"/>
        <w:sz w:val="18"/>
        <w:szCs w:val="18"/>
        <w:lang w:val="nb-NO"/>
      </w:rPr>
      <w:t>20260</w:t>
    </w:r>
    <w:r w:rsidR="00584145" w:rsidRPr="000F4555">
      <w:rPr>
        <w:rFonts w:ascii="Calibri" w:hAnsi="Calibri" w:cs="Calibri"/>
        <w:sz w:val="18"/>
        <w:szCs w:val="18"/>
        <w:lang w:val="nb-NO"/>
      </w:rPr>
      <w:t>25812</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9"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53F077EC"/>
    <w:multiLevelType w:val="hybridMultilevel"/>
    <w:tmpl w:val="EFB6D5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9"/>
  </w:num>
  <w:num w:numId="3" w16cid:durableId="1919900171">
    <w:abstractNumId w:val="8"/>
  </w:num>
  <w:num w:numId="4" w16cid:durableId="20976546">
    <w:abstractNumId w:val="12"/>
  </w:num>
  <w:num w:numId="5" w16cid:durableId="895553673">
    <w:abstractNumId w:val="17"/>
  </w:num>
  <w:num w:numId="6" w16cid:durableId="721488264">
    <w:abstractNumId w:val="4"/>
  </w:num>
  <w:num w:numId="7" w16cid:durableId="1045788436">
    <w:abstractNumId w:val="7"/>
  </w:num>
  <w:num w:numId="8" w16cid:durableId="680670814">
    <w:abstractNumId w:val="6"/>
  </w:num>
  <w:num w:numId="9" w16cid:durableId="548609296">
    <w:abstractNumId w:val="10"/>
  </w:num>
  <w:num w:numId="10" w16cid:durableId="1634751668">
    <w:abstractNumId w:val="13"/>
  </w:num>
  <w:num w:numId="11" w16cid:durableId="1543207311">
    <w:abstractNumId w:val="7"/>
  </w:num>
  <w:num w:numId="12" w16cid:durableId="597954614">
    <w:abstractNumId w:val="7"/>
  </w:num>
  <w:num w:numId="13" w16cid:durableId="1290891168">
    <w:abstractNumId w:val="14"/>
  </w:num>
  <w:num w:numId="14" w16cid:durableId="1182276726">
    <w:abstractNumId w:val="15"/>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6"/>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 w:numId="28" w16cid:durableId="9384169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13615"/>
    <w:rsid w:val="00013A1F"/>
    <w:rsid w:val="00017D36"/>
    <w:rsid w:val="00027FA0"/>
    <w:rsid w:val="00030F54"/>
    <w:rsid w:val="00032A26"/>
    <w:rsid w:val="0003485B"/>
    <w:rsid w:val="00036091"/>
    <w:rsid w:val="00037DDF"/>
    <w:rsid w:val="00041759"/>
    <w:rsid w:val="00043ADD"/>
    <w:rsid w:val="00045DB4"/>
    <w:rsid w:val="00046804"/>
    <w:rsid w:val="0004740A"/>
    <w:rsid w:val="0005076B"/>
    <w:rsid w:val="00051750"/>
    <w:rsid w:val="00062D61"/>
    <w:rsid w:val="000646F5"/>
    <w:rsid w:val="00073CCC"/>
    <w:rsid w:val="0008248D"/>
    <w:rsid w:val="00084EF0"/>
    <w:rsid w:val="00085502"/>
    <w:rsid w:val="000861F7"/>
    <w:rsid w:val="0009027C"/>
    <w:rsid w:val="00092287"/>
    <w:rsid w:val="000A5B9D"/>
    <w:rsid w:val="000B705C"/>
    <w:rsid w:val="000C0E04"/>
    <w:rsid w:val="000D22B5"/>
    <w:rsid w:val="000D2385"/>
    <w:rsid w:val="000D637E"/>
    <w:rsid w:val="000E44D1"/>
    <w:rsid w:val="000F4555"/>
    <w:rsid w:val="00101EB2"/>
    <w:rsid w:val="00105AD3"/>
    <w:rsid w:val="00107C15"/>
    <w:rsid w:val="00110CBE"/>
    <w:rsid w:val="00112BA9"/>
    <w:rsid w:val="0011581B"/>
    <w:rsid w:val="00121A8D"/>
    <w:rsid w:val="00122061"/>
    <w:rsid w:val="001235FF"/>
    <w:rsid w:val="00125370"/>
    <w:rsid w:val="00134F77"/>
    <w:rsid w:val="00135295"/>
    <w:rsid w:val="001454E1"/>
    <w:rsid w:val="001463F5"/>
    <w:rsid w:val="00150D3F"/>
    <w:rsid w:val="001526CA"/>
    <w:rsid w:val="00153417"/>
    <w:rsid w:val="00167251"/>
    <w:rsid w:val="00171E2B"/>
    <w:rsid w:val="00180BC2"/>
    <w:rsid w:val="00182D58"/>
    <w:rsid w:val="0019158E"/>
    <w:rsid w:val="001A1895"/>
    <w:rsid w:val="001B2953"/>
    <w:rsid w:val="001B65BA"/>
    <w:rsid w:val="001B6CCF"/>
    <w:rsid w:val="001C0A26"/>
    <w:rsid w:val="001C5B5B"/>
    <w:rsid w:val="001C68A8"/>
    <w:rsid w:val="001E56C4"/>
    <w:rsid w:val="001E6B7C"/>
    <w:rsid w:val="001F0762"/>
    <w:rsid w:val="001F09FC"/>
    <w:rsid w:val="001F19D2"/>
    <w:rsid w:val="002000CA"/>
    <w:rsid w:val="002003CD"/>
    <w:rsid w:val="002011C8"/>
    <w:rsid w:val="0020529D"/>
    <w:rsid w:val="002142E0"/>
    <w:rsid w:val="00214F81"/>
    <w:rsid w:val="00220E7C"/>
    <w:rsid w:val="00225236"/>
    <w:rsid w:val="0023139B"/>
    <w:rsid w:val="00251134"/>
    <w:rsid w:val="00253E1C"/>
    <w:rsid w:val="002555A6"/>
    <w:rsid w:val="00255935"/>
    <w:rsid w:val="00265B00"/>
    <w:rsid w:val="00266A4B"/>
    <w:rsid w:val="00267254"/>
    <w:rsid w:val="00267EA7"/>
    <w:rsid w:val="0027161E"/>
    <w:rsid w:val="00277E68"/>
    <w:rsid w:val="002862EA"/>
    <w:rsid w:val="002863A7"/>
    <w:rsid w:val="002A039D"/>
    <w:rsid w:val="002A0E27"/>
    <w:rsid w:val="002A3FE2"/>
    <w:rsid w:val="002A52C0"/>
    <w:rsid w:val="002B0BCA"/>
    <w:rsid w:val="002B4DD2"/>
    <w:rsid w:val="002C0572"/>
    <w:rsid w:val="002C5987"/>
    <w:rsid w:val="002C5FE1"/>
    <w:rsid w:val="002D2640"/>
    <w:rsid w:val="002D2651"/>
    <w:rsid w:val="002D2CD4"/>
    <w:rsid w:val="002D4F18"/>
    <w:rsid w:val="002E5745"/>
    <w:rsid w:val="002E58C7"/>
    <w:rsid w:val="002E66A8"/>
    <w:rsid w:val="002F17F5"/>
    <w:rsid w:val="002F3D3B"/>
    <w:rsid w:val="002F4CA6"/>
    <w:rsid w:val="002F64D4"/>
    <w:rsid w:val="003100FE"/>
    <w:rsid w:val="00311FF5"/>
    <w:rsid w:val="003123E5"/>
    <w:rsid w:val="00317011"/>
    <w:rsid w:val="00317DE1"/>
    <w:rsid w:val="00321957"/>
    <w:rsid w:val="003256A1"/>
    <w:rsid w:val="0034508D"/>
    <w:rsid w:val="00346998"/>
    <w:rsid w:val="00346A52"/>
    <w:rsid w:val="00347182"/>
    <w:rsid w:val="00357F3A"/>
    <w:rsid w:val="00360412"/>
    <w:rsid w:val="003640BD"/>
    <w:rsid w:val="00364C2E"/>
    <w:rsid w:val="0036759C"/>
    <w:rsid w:val="00373065"/>
    <w:rsid w:val="00375246"/>
    <w:rsid w:val="00375D50"/>
    <w:rsid w:val="00384D47"/>
    <w:rsid w:val="00385CE0"/>
    <w:rsid w:val="0038744E"/>
    <w:rsid w:val="00396D8E"/>
    <w:rsid w:val="003A2384"/>
    <w:rsid w:val="003A5464"/>
    <w:rsid w:val="003A766B"/>
    <w:rsid w:val="003B5619"/>
    <w:rsid w:val="003C589C"/>
    <w:rsid w:val="003D1134"/>
    <w:rsid w:val="003D3D74"/>
    <w:rsid w:val="003D6258"/>
    <w:rsid w:val="003E0C71"/>
    <w:rsid w:val="003E4CB2"/>
    <w:rsid w:val="003F2590"/>
    <w:rsid w:val="003F3DCC"/>
    <w:rsid w:val="003F43F7"/>
    <w:rsid w:val="004119B0"/>
    <w:rsid w:val="00413B45"/>
    <w:rsid w:val="00415D79"/>
    <w:rsid w:val="00415EC1"/>
    <w:rsid w:val="00417C91"/>
    <w:rsid w:val="004212E1"/>
    <w:rsid w:val="004279F5"/>
    <w:rsid w:val="0043100E"/>
    <w:rsid w:val="004324B6"/>
    <w:rsid w:val="00435D4D"/>
    <w:rsid w:val="004712D3"/>
    <w:rsid w:val="00472750"/>
    <w:rsid w:val="00472E78"/>
    <w:rsid w:val="00477AD2"/>
    <w:rsid w:val="00481F44"/>
    <w:rsid w:val="00492DF2"/>
    <w:rsid w:val="004935B6"/>
    <w:rsid w:val="00496585"/>
    <w:rsid w:val="004A1E3A"/>
    <w:rsid w:val="004A62BC"/>
    <w:rsid w:val="004C01C0"/>
    <w:rsid w:val="004C53F6"/>
    <w:rsid w:val="004C7A65"/>
    <w:rsid w:val="004E0D1E"/>
    <w:rsid w:val="004E41FE"/>
    <w:rsid w:val="004F1825"/>
    <w:rsid w:val="004F2B66"/>
    <w:rsid w:val="004F4B7B"/>
    <w:rsid w:val="004F55E9"/>
    <w:rsid w:val="0050231A"/>
    <w:rsid w:val="005038D5"/>
    <w:rsid w:val="00503F98"/>
    <w:rsid w:val="005060C6"/>
    <w:rsid w:val="00507B5C"/>
    <w:rsid w:val="00510619"/>
    <w:rsid w:val="00514BB1"/>
    <w:rsid w:val="00515299"/>
    <w:rsid w:val="005279FE"/>
    <w:rsid w:val="00535C87"/>
    <w:rsid w:val="00543FEE"/>
    <w:rsid w:val="005528BF"/>
    <w:rsid w:val="005566AC"/>
    <w:rsid w:val="00561135"/>
    <w:rsid w:val="00566D59"/>
    <w:rsid w:val="00570966"/>
    <w:rsid w:val="005711E8"/>
    <w:rsid w:val="005762DB"/>
    <w:rsid w:val="00576C12"/>
    <w:rsid w:val="00583BF6"/>
    <w:rsid w:val="00584145"/>
    <w:rsid w:val="005905E5"/>
    <w:rsid w:val="00594032"/>
    <w:rsid w:val="005B74AA"/>
    <w:rsid w:val="005D295A"/>
    <w:rsid w:val="005D3C96"/>
    <w:rsid w:val="005D7FF5"/>
    <w:rsid w:val="005E12F8"/>
    <w:rsid w:val="005E5DE8"/>
    <w:rsid w:val="005F03C8"/>
    <w:rsid w:val="005F2D80"/>
    <w:rsid w:val="005F371A"/>
    <w:rsid w:val="005F5A51"/>
    <w:rsid w:val="00601F16"/>
    <w:rsid w:val="00607F03"/>
    <w:rsid w:val="006171E6"/>
    <w:rsid w:val="0062026F"/>
    <w:rsid w:val="00620B61"/>
    <w:rsid w:val="00626817"/>
    <w:rsid w:val="006335F9"/>
    <w:rsid w:val="00637666"/>
    <w:rsid w:val="00640D72"/>
    <w:rsid w:val="00657D2E"/>
    <w:rsid w:val="00675C46"/>
    <w:rsid w:val="006762DF"/>
    <w:rsid w:val="00680706"/>
    <w:rsid w:val="00690AF6"/>
    <w:rsid w:val="00691737"/>
    <w:rsid w:val="00691E7C"/>
    <w:rsid w:val="00691EBD"/>
    <w:rsid w:val="006A0B08"/>
    <w:rsid w:val="006A10CA"/>
    <w:rsid w:val="006B2D97"/>
    <w:rsid w:val="006B561F"/>
    <w:rsid w:val="006C3A02"/>
    <w:rsid w:val="006E75DF"/>
    <w:rsid w:val="006F099E"/>
    <w:rsid w:val="006F2C8E"/>
    <w:rsid w:val="006F32A8"/>
    <w:rsid w:val="007000DD"/>
    <w:rsid w:val="00701F4E"/>
    <w:rsid w:val="0070764E"/>
    <w:rsid w:val="00714BFA"/>
    <w:rsid w:val="00722AEB"/>
    <w:rsid w:val="00723807"/>
    <w:rsid w:val="00724F44"/>
    <w:rsid w:val="007265A2"/>
    <w:rsid w:val="00732CD7"/>
    <w:rsid w:val="00736A34"/>
    <w:rsid w:val="0074089B"/>
    <w:rsid w:val="007431FF"/>
    <w:rsid w:val="00744365"/>
    <w:rsid w:val="00760939"/>
    <w:rsid w:val="00775914"/>
    <w:rsid w:val="00776B25"/>
    <w:rsid w:val="0078200E"/>
    <w:rsid w:val="007918DE"/>
    <w:rsid w:val="00792577"/>
    <w:rsid w:val="0079325A"/>
    <w:rsid w:val="00794D67"/>
    <w:rsid w:val="00796480"/>
    <w:rsid w:val="007B3F49"/>
    <w:rsid w:val="007C2CAD"/>
    <w:rsid w:val="007E7749"/>
    <w:rsid w:val="007E7B4B"/>
    <w:rsid w:val="007F457A"/>
    <w:rsid w:val="007F71DA"/>
    <w:rsid w:val="007F7297"/>
    <w:rsid w:val="00801794"/>
    <w:rsid w:val="008047D0"/>
    <w:rsid w:val="00815B85"/>
    <w:rsid w:val="00815C7B"/>
    <w:rsid w:val="008238E7"/>
    <w:rsid w:val="00826851"/>
    <w:rsid w:val="008350A5"/>
    <w:rsid w:val="0083722E"/>
    <w:rsid w:val="008425B5"/>
    <w:rsid w:val="0085294A"/>
    <w:rsid w:val="00853BCB"/>
    <w:rsid w:val="00860A32"/>
    <w:rsid w:val="00863585"/>
    <w:rsid w:val="00870595"/>
    <w:rsid w:val="008820DF"/>
    <w:rsid w:val="00882465"/>
    <w:rsid w:val="008975D1"/>
    <w:rsid w:val="008978CB"/>
    <w:rsid w:val="00897A64"/>
    <w:rsid w:val="008A5416"/>
    <w:rsid w:val="008B22E2"/>
    <w:rsid w:val="008C0BB2"/>
    <w:rsid w:val="008C569B"/>
    <w:rsid w:val="008C5F7B"/>
    <w:rsid w:val="008C6CD8"/>
    <w:rsid w:val="008D2C6C"/>
    <w:rsid w:val="008D7206"/>
    <w:rsid w:val="008E4201"/>
    <w:rsid w:val="008E73A0"/>
    <w:rsid w:val="00901D8B"/>
    <w:rsid w:val="0090587C"/>
    <w:rsid w:val="00917E4E"/>
    <w:rsid w:val="00920348"/>
    <w:rsid w:val="00920D67"/>
    <w:rsid w:val="0092672A"/>
    <w:rsid w:val="00926763"/>
    <w:rsid w:val="009355C0"/>
    <w:rsid w:val="00947BE6"/>
    <w:rsid w:val="00947DA4"/>
    <w:rsid w:val="0095081C"/>
    <w:rsid w:val="00960B9D"/>
    <w:rsid w:val="00961A03"/>
    <w:rsid w:val="00965E40"/>
    <w:rsid w:val="00967362"/>
    <w:rsid w:val="00970202"/>
    <w:rsid w:val="009709DF"/>
    <w:rsid w:val="0099718E"/>
    <w:rsid w:val="009A2685"/>
    <w:rsid w:val="009A761A"/>
    <w:rsid w:val="009B1771"/>
    <w:rsid w:val="009B6353"/>
    <w:rsid w:val="009C2B4E"/>
    <w:rsid w:val="009C3738"/>
    <w:rsid w:val="009C3C0D"/>
    <w:rsid w:val="009C6790"/>
    <w:rsid w:val="009D0AA9"/>
    <w:rsid w:val="009E4BCD"/>
    <w:rsid w:val="009E63A9"/>
    <w:rsid w:val="009F0C61"/>
    <w:rsid w:val="009F5A09"/>
    <w:rsid w:val="00A02C10"/>
    <w:rsid w:val="00A075F1"/>
    <w:rsid w:val="00A10AA5"/>
    <w:rsid w:val="00A13132"/>
    <w:rsid w:val="00A17058"/>
    <w:rsid w:val="00A20315"/>
    <w:rsid w:val="00A25EF6"/>
    <w:rsid w:val="00A47428"/>
    <w:rsid w:val="00A47E86"/>
    <w:rsid w:val="00A53864"/>
    <w:rsid w:val="00A538E8"/>
    <w:rsid w:val="00A5481C"/>
    <w:rsid w:val="00A5557E"/>
    <w:rsid w:val="00A567B6"/>
    <w:rsid w:val="00A67A34"/>
    <w:rsid w:val="00A8684F"/>
    <w:rsid w:val="00A86EA8"/>
    <w:rsid w:val="00A920D4"/>
    <w:rsid w:val="00A92FBA"/>
    <w:rsid w:val="00AA2E96"/>
    <w:rsid w:val="00AA4024"/>
    <w:rsid w:val="00AB5EAD"/>
    <w:rsid w:val="00AB60D8"/>
    <w:rsid w:val="00AC1FA4"/>
    <w:rsid w:val="00AC2356"/>
    <w:rsid w:val="00AC396A"/>
    <w:rsid w:val="00AC3D18"/>
    <w:rsid w:val="00AC41CA"/>
    <w:rsid w:val="00AD4229"/>
    <w:rsid w:val="00AE3BD7"/>
    <w:rsid w:val="00AE5053"/>
    <w:rsid w:val="00AF19DC"/>
    <w:rsid w:val="00AF35E6"/>
    <w:rsid w:val="00AF5A95"/>
    <w:rsid w:val="00B01952"/>
    <w:rsid w:val="00B05AE5"/>
    <w:rsid w:val="00B139E4"/>
    <w:rsid w:val="00B14B11"/>
    <w:rsid w:val="00B23C23"/>
    <w:rsid w:val="00B24E83"/>
    <w:rsid w:val="00B314F9"/>
    <w:rsid w:val="00B319BD"/>
    <w:rsid w:val="00B36964"/>
    <w:rsid w:val="00B36FD5"/>
    <w:rsid w:val="00B4005E"/>
    <w:rsid w:val="00B4776A"/>
    <w:rsid w:val="00B604A9"/>
    <w:rsid w:val="00B61B93"/>
    <w:rsid w:val="00B63854"/>
    <w:rsid w:val="00B63F5B"/>
    <w:rsid w:val="00B72256"/>
    <w:rsid w:val="00B828BB"/>
    <w:rsid w:val="00B8741D"/>
    <w:rsid w:val="00B92FCC"/>
    <w:rsid w:val="00B9340C"/>
    <w:rsid w:val="00B941D0"/>
    <w:rsid w:val="00B973E0"/>
    <w:rsid w:val="00BA39EC"/>
    <w:rsid w:val="00BA5808"/>
    <w:rsid w:val="00BA7B15"/>
    <w:rsid w:val="00BB183E"/>
    <w:rsid w:val="00BB34DF"/>
    <w:rsid w:val="00BC0B96"/>
    <w:rsid w:val="00BC0CCB"/>
    <w:rsid w:val="00BC3518"/>
    <w:rsid w:val="00BC3CDD"/>
    <w:rsid w:val="00BC63DB"/>
    <w:rsid w:val="00BD0158"/>
    <w:rsid w:val="00BD08CB"/>
    <w:rsid w:val="00BE4117"/>
    <w:rsid w:val="00BE6411"/>
    <w:rsid w:val="00BF0B18"/>
    <w:rsid w:val="00BF2B4B"/>
    <w:rsid w:val="00BF5389"/>
    <w:rsid w:val="00C00092"/>
    <w:rsid w:val="00C02593"/>
    <w:rsid w:val="00C11238"/>
    <w:rsid w:val="00C132C3"/>
    <w:rsid w:val="00C15ABC"/>
    <w:rsid w:val="00C17420"/>
    <w:rsid w:val="00C2088C"/>
    <w:rsid w:val="00C26EEA"/>
    <w:rsid w:val="00C353D4"/>
    <w:rsid w:val="00C41AB5"/>
    <w:rsid w:val="00C451A1"/>
    <w:rsid w:val="00C4649A"/>
    <w:rsid w:val="00C618E1"/>
    <w:rsid w:val="00C64993"/>
    <w:rsid w:val="00C7576A"/>
    <w:rsid w:val="00C76547"/>
    <w:rsid w:val="00C7656D"/>
    <w:rsid w:val="00C776D1"/>
    <w:rsid w:val="00C83DB1"/>
    <w:rsid w:val="00C847E3"/>
    <w:rsid w:val="00C9029A"/>
    <w:rsid w:val="00C91633"/>
    <w:rsid w:val="00CA2BB0"/>
    <w:rsid w:val="00CA657F"/>
    <w:rsid w:val="00CB7314"/>
    <w:rsid w:val="00CB7327"/>
    <w:rsid w:val="00CC30CF"/>
    <w:rsid w:val="00CC40EC"/>
    <w:rsid w:val="00CC5A1F"/>
    <w:rsid w:val="00D01BBB"/>
    <w:rsid w:val="00D0287A"/>
    <w:rsid w:val="00D069F3"/>
    <w:rsid w:val="00D07EC8"/>
    <w:rsid w:val="00D101CD"/>
    <w:rsid w:val="00D222CD"/>
    <w:rsid w:val="00D243FF"/>
    <w:rsid w:val="00D254AE"/>
    <w:rsid w:val="00D25DCB"/>
    <w:rsid w:val="00D30550"/>
    <w:rsid w:val="00D34ABC"/>
    <w:rsid w:val="00D4376B"/>
    <w:rsid w:val="00D4690B"/>
    <w:rsid w:val="00D47B95"/>
    <w:rsid w:val="00D57EC7"/>
    <w:rsid w:val="00D6185B"/>
    <w:rsid w:val="00D65262"/>
    <w:rsid w:val="00D711C1"/>
    <w:rsid w:val="00D75CD0"/>
    <w:rsid w:val="00D7713B"/>
    <w:rsid w:val="00D94D53"/>
    <w:rsid w:val="00D975B5"/>
    <w:rsid w:val="00DA36F8"/>
    <w:rsid w:val="00DB13EC"/>
    <w:rsid w:val="00DB502F"/>
    <w:rsid w:val="00DB5DE5"/>
    <w:rsid w:val="00DB79FB"/>
    <w:rsid w:val="00DC1284"/>
    <w:rsid w:val="00DC2938"/>
    <w:rsid w:val="00DC2A22"/>
    <w:rsid w:val="00DC5CFB"/>
    <w:rsid w:val="00DC7655"/>
    <w:rsid w:val="00DD6A60"/>
    <w:rsid w:val="00DE1893"/>
    <w:rsid w:val="00DF444A"/>
    <w:rsid w:val="00DF58E4"/>
    <w:rsid w:val="00DF63F1"/>
    <w:rsid w:val="00DF6C8C"/>
    <w:rsid w:val="00E05AA8"/>
    <w:rsid w:val="00E14721"/>
    <w:rsid w:val="00E15FAF"/>
    <w:rsid w:val="00E17376"/>
    <w:rsid w:val="00E22295"/>
    <w:rsid w:val="00E27B22"/>
    <w:rsid w:val="00E336B5"/>
    <w:rsid w:val="00E3529F"/>
    <w:rsid w:val="00E444C0"/>
    <w:rsid w:val="00E50786"/>
    <w:rsid w:val="00E65E23"/>
    <w:rsid w:val="00E71409"/>
    <w:rsid w:val="00E76F98"/>
    <w:rsid w:val="00E923ED"/>
    <w:rsid w:val="00EA0D05"/>
    <w:rsid w:val="00EA316A"/>
    <w:rsid w:val="00EB0BEC"/>
    <w:rsid w:val="00EB4A02"/>
    <w:rsid w:val="00EC069D"/>
    <w:rsid w:val="00EC5E16"/>
    <w:rsid w:val="00EC5EE6"/>
    <w:rsid w:val="00ED45A8"/>
    <w:rsid w:val="00EE0291"/>
    <w:rsid w:val="00EE170F"/>
    <w:rsid w:val="00EF2E10"/>
    <w:rsid w:val="00F016BB"/>
    <w:rsid w:val="00F01E37"/>
    <w:rsid w:val="00F0715F"/>
    <w:rsid w:val="00F1416F"/>
    <w:rsid w:val="00F16EE4"/>
    <w:rsid w:val="00F273DC"/>
    <w:rsid w:val="00F2750F"/>
    <w:rsid w:val="00F27DD2"/>
    <w:rsid w:val="00F31EE2"/>
    <w:rsid w:val="00F3331F"/>
    <w:rsid w:val="00F3427D"/>
    <w:rsid w:val="00F362E5"/>
    <w:rsid w:val="00F363C5"/>
    <w:rsid w:val="00F4039C"/>
    <w:rsid w:val="00F451BD"/>
    <w:rsid w:val="00F5728B"/>
    <w:rsid w:val="00F648E6"/>
    <w:rsid w:val="00F674A8"/>
    <w:rsid w:val="00F70C93"/>
    <w:rsid w:val="00F71459"/>
    <w:rsid w:val="00F72095"/>
    <w:rsid w:val="00F73A69"/>
    <w:rsid w:val="00F76CD8"/>
    <w:rsid w:val="00F870BF"/>
    <w:rsid w:val="00F97586"/>
    <w:rsid w:val="00FA0A6B"/>
    <w:rsid w:val="00FA5E27"/>
    <w:rsid w:val="00FA78DA"/>
    <w:rsid w:val="00FB08C4"/>
    <w:rsid w:val="00FB632E"/>
    <w:rsid w:val="00FC3BF1"/>
    <w:rsid w:val="00FD275A"/>
    <w:rsid w:val="00FD32CE"/>
    <w:rsid w:val="00FD46E9"/>
    <w:rsid w:val="00FD5AED"/>
    <w:rsid w:val="00FD6648"/>
    <w:rsid w:val="00FE00F3"/>
    <w:rsid w:val="00FE576D"/>
    <w:rsid w:val="00FE5F1D"/>
    <w:rsid w:val="00FE7BD9"/>
    <w:rsid w:val="00FF15C8"/>
    <w:rsid w:val="00FF170E"/>
    <w:rsid w:val="00FF3D2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A4AA25-CA7F-4909-8FB6-D56E1D5D397E}">
  <ds:schemaRefs>
    <ds:schemaRef ds:uri="http://schemas.microsoft.com/office/2006/metadata/properties"/>
    <ds:schemaRef ds:uri="http://schemas.microsoft.com/office/infopath/2007/PartnerControls"/>
    <ds:schemaRef ds:uri="18bcc23a-b1e8-4435-96a1-d3f9ccdf353d"/>
  </ds:schemaRefs>
</ds:datastoreItem>
</file>

<file path=customXml/itemProps2.xml><?xml version="1.0" encoding="utf-8"?>
<ds:datastoreItem xmlns:ds="http://schemas.openxmlformats.org/officeDocument/2006/customXml" ds:itemID="{4BEF1AD1-5226-4710-8E46-E1D5A68B412A}">
  <ds:schemaRefs>
    <ds:schemaRef ds:uri="http://schemas.microsoft.com/sharepoint/v3/contenttype/forms"/>
  </ds:schemaRefs>
</ds:datastoreItem>
</file>

<file path=customXml/itemProps3.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10</Pages>
  <Words>2492</Words>
  <Characters>13210</Characters>
  <Application>Microsoft Office Word</Application>
  <DocSecurity>0</DocSecurity>
  <Lines>110</Lines>
  <Paragraphs>31</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Hedda Fürst Bale</cp:lastModifiedBy>
  <cp:revision>85</cp:revision>
  <cp:lastPrinted>2020-01-20T17:55:00Z</cp:lastPrinted>
  <dcterms:created xsi:type="dcterms:W3CDTF">2025-08-12T06:32:00Z</dcterms:created>
  <dcterms:modified xsi:type="dcterms:W3CDTF">2026-08-10T06:34:00Z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